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7A570" w14:textId="22BF51C0" w:rsidR="0001304E" w:rsidRDefault="00E31A68">
      <w:pPr>
        <w:spacing w:before="40" w:after="40" w:line="300" w:lineRule="auto"/>
        <w:jc w:val="right"/>
      </w:pPr>
      <w:proofErr w:type="spellStart"/>
      <w:r>
        <w:rPr>
          <w:sz w:val="20"/>
          <w:szCs w:val="20"/>
        </w:rPr>
        <w:t>대한신생아학회</w:t>
      </w:r>
      <w:proofErr w:type="spellEnd"/>
      <w:r>
        <w:rPr>
          <w:sz w:val="20"/>
          <w:szCs w:val="20"/>
        </w:rPr>
        <w:t xml:space="preserve"> 입찰공고 제2026-</w:t>
      </w:r>
      <w:r w:rsidR="002305E5">
        <w:rPr>
          <w:sz w:val="20"/>
          <w:szCs w:val="20"/>
        </w:rPr>
        <w:t>01</w:t>
      </w:r>
      <w:r>
        <w:rPr>
          <w:sz w:val="20"/>
          <w:szCs w:val="20"/>
        </w:rPr>
        <w:t>호</w:t>
      </w:r>
    </w:p>
    <w:p w14:paraId="65429566" w14:textId="77777777" w:rsidR="0001304E" w:rsidRDefault="0001304E">
      <w:pPr>
        <w:spacing w:after="120"/>
      </w:pPr>
    </w:p>
    <w:p w14:paraId="466A507B" w14:textId="77777777" w:rsidR="0001304E" w:rsidRDefault="00E31A68">
      <w:pPr>
        <w:spacing w:after="40" w:line="340" w:lineRule="auto"/>
        <w:jc w:val="center"/>
      </w:pPr>
      <w:r>
        <w:rPr>
          <w:b/>
          <w:bCs/>
          <w:sz w:val="32"/>
          <w:szCs w:val="32"/>
        </w:rPr>
        <w:t>「</w:t>
      </w:r>
      <w:proofErr w:type="spellStart"/>
      <w:r>
        <w:rPr>
          <w:b/>
          <w:bCs/>
          <w:sz w:val="32"/>
          <w:szCs w:val="32"/>
        </w:rPr>
        <w:t>이른둥이</w:t>
      </w:r>
      <w:proofErr w:type="spellEnd"/>
      <w:r>
        <w:rPr>
          <w:b/>
          <w:bCs/>
          <w:sz w:val="32"/>
          <w:szCs w:val="32"/>
        </w:rPr>
        <w:t xml:space="preserve"> 추적관찰 통합솔루션 신규기능 추가 및 고도화」</w:t>
      </w:r>
    </w:p>
    <w:p w14:paraId="779E6422" w14:textId="77777777" w:rsidR="0001304E" w:rsidRDefault="00E31A68">
      <w:pPr>
        <w:spacing w:after="160" w:line="340" w:lineRule="auto"/>
        <w:jc w:val="center"/>
      </w:pPr>
      <w:r>
        <w:rPr>
          <w:b/>
          <w:bCs/>
          <w:sz w:val="32"/>
          <w:szCs w:val="32"/>
        </w:rPr>
        <w:t>용역 입찰공고</w:t>
      </w:r>
    </w:p>
    <w:p w14:paraId="12746A4F" w14:textId="77777777" w:rsidR="0001304E" w:rsidRDefault="00E31A68">
      <w:pPr>
        <w:spacing w:before="40" w:after="120" w:line="300" w:lineRule="auto"/>
        <w:jc w:val="center"/>
      </w:pPr>
      <w:r>
        <w:t>위 용역 사업자 선정을 위하여 다음과 같이 입찰에 부치고자 공고합니다.</w:t>
      </w:r>
    </w:p>
    <w:p w14:paraId="171F1937" w14:textId="72786A5E" w:rsidR="0001304E" w:rsidRDefault="00E31A68">
      <w:pPr>
        <w:spacing w:before="40" w:after="40" w:line="300" w:lineRule="auto"/>
        <w:jc w:val="center"/>
      </w:pPr>
      <w:r>
        <w:t xml:space="preserve">2026. </w:t>
      </w:r>
      <w:r w:rsidR="003B157D">
        <w:t>8</w:t>
      </w:r>
      <w:r>
        <w:t>.</w:t>
      </w:r>
      <w:r w:rsidR="00777302">
        <w:t xml:space="preserve"> 3.</w:t>
      </w:r>
    </w:p>
    <w:p w14:paraId="1F171585" w14:textId="77777777" w:rsidR="0001304E" w:rsidRDefault="00E31A68">
      <w:pPr>
        <w:spacing w:before="40" w:after="240" w:line="300" w:lineRule="auto"/>
        <w:jc w:val="center"/>
      </w:pPr>
      <w:proofErr w:type="spellStart"/>
      <w:r>
        <w:rPr>
          <w:b/>
          <w:bCs/>
        </w:rPr>
        <w:t>대한신생아학회장</w:t>
      </w:r>
      <w:proofErr w:type="spellEnd"/>
    </w:p>
    <w:p w14:paraId="53A14E2E" w14:textId="77777777" w:rsidR="0001304E" w:rsidRDefault="00E31A68">
      <w:pPr>
        <w:pBdr>
          <w:bottom w:val="single" w:sz="6" w:space="2" w:color="404040"/>
        </w:pBdr>
        <w:spacing w:before="280" w:after="80" w:line="300" w:lineRule="auto"/>
      </w:pPr>
      <w:r>
        <w:rPr>
          <w:b/>
          <w:bCs/>
          <w:sz w:val="24"/>
          <w:szCs w:val="24"/>
        </w:rPr>
        <w:t>1. 입찰에 부치는 사항</w:t>
      </w:r>
    </w:p>
    <w:p w14:paraId="6E4123C2" w14:textId="77777777" w:rsidR="0001304E" w:rsidRDefault="00E31A68">
      <w:pPr>
        <w:spacing w:before="40" w:after="40" w:line="300" w:lineRule="auto"/>
        <w:ind w:left="360"/>
      </w:pPr>
      <w:r>
        <w:t xml:space="preserve">가. </w:t>
      </w:r>
      <w:proofErr w:type="spellStart"/>
      <w:proofErr w:type="gramStart"/>
      <w:r>
        <w:t>입찰건명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이른둥이</w:t>
      </w:r>
      <w:proofErr w:type="spellEnd"/>
      <w:r>
        <w:t xml:space="preserve"> 추적관찰 통합솔루션 신규기능 추가 및 고도화 용역</w:t>
      </w:r>
    </w:p>
    <w:p w14:paraId="5405BCA4" w14:textId="77777777" w:rsidR="0001304E" w:rsidRDefault="00E31A68">
      <w:pPr>
        <w:spacing w:before="40" w:after="40" w:line="300" w:lineRule="auto"/>
        <w:ind w:left="360"/>
      </w:pPr>
      <w:r>
        <w:t>나. 수요기관(발주기관</w:t>
      </w:r>
      <w:proofErr w:type="gramStart"/>
      <w:r>
        <w:t>) :</w:t>
      </w:r>
      <w:proofErr w:type="gramEnd"/>
      <w:r>
        <w:t xml:space="preserve"> </w:t>
      </w:r>
      <w:proofErr w:type="spellStart"/>
      <w:r>
        <w:t>대한신생아학회</w:t>
      </w:r>
      <w:proofErr w:type="spellEnd"/>
    </w:p>
    <w:p w14:paraId="7B22C075" w14:textId="77777777" w:rsidR="0001304E" w:rsidRDefault="00E31A68">
      <w:pPr>
        <w:spacing w:before="40" w:after="40" w:line="300" w:lineRule="auto"/>
        <w:ind w:left="360"/>
      </w:pPr>
      <w:r>
        <w:t xml:space="preserve">다. </w:t>
      </w:r>
      <w:proofErr w:type="gramStart"/>
      <w:r>
        <w:t>용역내용 :</w:t>
      </w:r>
      <w:proofErr w:type="gramEnd"/>
      <w:r>
        <w:t xml:space="preserve"> 제안요청서 참조</w:t>
      </w:r>
    </w:p>
    <w:p w14:paraId="7F3E4362" w14:textId="77777777" w:rsidR="0001304E" w:rsidRDefault="00E31A68">
      <w:pPr>
        <w:spacing w:before="40" w:after="40" w:line="300" w:lineRule="auto"/>
        <w:ind w:left="360"/>
      </w:pPr>
      <w:r>
        <w:t xml:space="preserve">    ※ </w:t>
      </w:r>
      <w:proofErr w:type="spellStart"/>
      <w:r>
        <w:t>이른둥이</w:t>
      </w:r>
      <w:proofErr w:type="spellEnd"/>
      <w:r>
        <w:t xml:space="preserve"> 추적관찰 통합솔루션(종합관리 시스템·홈페이지, 교육 수료관리 시스템, </w:t>
      </w:r>
      <w:proofErr w:type="spellStart"/>
      <w:r>
        <w:t>챗봇</w:t>
      </w:r>
      <w:proofErr w:type="spellEnd"/>
      <w:r>
        <w:t xml:space="preserve"> 시스템)의 신규기능 추가·고도화 및 유지보수체계 구축</w:t>
      </w:r>
    </w:p>
    <w:p w14:paraId="12AC029C" w14:textId="77777777" w:rsidR="0001304E" w:rsidRDefault="00E31A68">
      <w:pPr>
        <w:spacing w:before="40" w:after="40" w:line="300" w:lineRule="auto"/>
        <w:ind w:left="360"/>
      </w:pPr>
      <w:r>
        <w:t xml:space="preserve">라. </w:t>
      </w:r>
      <w:proofErr w:type="gramStart"/>
      <w:r>
        <w:t>사업기간 :</w:t>
      </w:r>
      <w:proofErr w:type="gramEnd"/>
      <w:r>
        <w:t xml:space="preserve"> 계약체결일로부터 60일</w:t>
      </w:r>
    </w:p>
    <w:p w14:paraId="6BECE5D3" w14:textId="7A3B6B54" w:rsidR="0001304E" w:rsidRDefault="00E31A68">
      <w:pPr>
        <w:spacing w:before="40" w:after="40" w:line="300" w:lineRule="auto"/>
        <w:ind w:left="360"/>
      </w:pPr>
      <w:r>
        <w:t xml:space="preserve">마. </w:t>
      </w:r>
      <w:proofErr w:type="gramStart"/>
      <w:r>
        <w:t>사업예산 :</w:t>
      </w:r>
      <w:proofErr w:type="gramEnd"/>
      <w:r>
        <w:t xml:space="preserve"> 금140,000,000원(</w:t>
      </w:r>
      <w:proofErr w:type="spellStart"/>
      <w:r>
        <w:t>금일억사천만원정</w:t>
      </w:r>
      <w:proofErr w:type="spellEnd"/>
      <w:r>
        <w:t>, 부가가치세 포함)</w:t>
      </w:r>
      <w:r w:rsidR="00072F98">
        <w:rPr>
          <w:rFonts w:hint="eastAsia"/>
        </w:rPr>
        <w:t>. 입</w:t>
      </w:r>
      <w:r w:rsidR="00072F98" w:rsidRPr="00072F98">
        <w:t xml:space="preserve">찰금액은 사업금액(부가세 포함 140,000,000원)을 초과할 수 없으며, 초과 </w:t>
      </w:r>
      <w:proofErr w:type="spellStart"/>
      <w:r w:rsidR="00072F98" w:rsidRPr="00072F98">
        <w:t>투찰</w:t>
      </w:r>
      <w:proofErr w:type="spellEnd"/>
      <w:r w:rsidR="00072F98" w:rsidRPr="00072F98">
        <w:t xml:space="preserve"> 시 개찰 과정에서 자동 부적격 처리됨</w:t>
      </w:r>
    </w:p>
    <w:p w14:paraId="7A39B09B" w14:textId="5ED458D6" w:rsidR="0001304E" w:rsidRDefault="00E31A68">
      <w:pPr>
        <w:spacing w:before="40" w:after="40" w:line="300" w:lineRule="auto"/>
        <w:ind w:left="360"/>
      </w:pPr>
      <w:r>
        <w:t xml:space="preserve">바. </w:t>
      </w:r>
      <w:proofErr w:type="gramStart"/>
      <w:r>
        <w:t>입찰방식 :</w:t>
      </w:r>
      <w:proofErr w:type="gramEnd"/>
      <w:r>
        <w:t xml:space="preserve"> 전자입찰(총액), 제한경쟁(중소</w:t>
      </w:r>
      <w:r w:rsidR="00547D74">
        <w:rPr>
          <w:rFonts w:hint="eastAsia"/>
        </w:rPr>
        <w:t>기</w:t>
      </w:r>
      <w:r>
        <w:t>업</w:t>
      </w:r>
      <w:r w:rsidR="00916B89">
        <w:rPr>
          <w:rFonts w:hint="eastAsia"/>
        </w:rPr>
        <w:t>자</w:t>
      </w:r>
      <w:r>
        <w:t>), 협상에 의한 계약</w:t>
      </w:r>
    </w:p>
    <w:p w14:paraId="12392C50" w14:textId="77777777" w:rsidR="0001304E" w:rsidRDefault="00E31A68">
      <w:pPr>
        <w:spacing w:before="40" w:after="40" w:line="300" w:lineRule="auto"/>
        <w:ind w:left="360"/>
      </w:pPr>
      <w:r>
        <w:t xml:space="preserve">사. </w:t>
      </w:r>
      <w:proofErr w:type="gramStart"/>
      <w:r>
        <w:t>계약방법 :</w:t>
      </w:r>
      <w:proofErr w:type="gramEnd"/>
      <w:r>
        <w:t xml:space="preserve"> 「국가를 당사자로 하는 계약에 관한 법률 시행령」 제43조(협상에 의한 계약체결) 및 제43조의2(지식기반사업의 계약방법)를 준용한 협상에 의한 계약</w:t>
      </w:r>
    </w:p>
    <w:p w14:paraId="3665B23C" w14:textId="77777777" w:rsidR="0001304E" w:rsidRDefault="00E31A68">
      <w:pPr>
        <w:spacing w:before="40" w:after="40" w:line="300" w:lineRule="auto"/>
        <w:ind w:left="360"/>
      </w:pPr>
      <w:r>
        <w:t xml:space="preserve">아. 공동수급 및 </w:t>
      </w:r>
      <w:proofErr w:type="gramStart"/>
      <w:r>
        <w:t>하도급 :</w:t>
      </w:r>
      <w:proofErr w:type="gramEnd"/>
      <w:r>
        <w:t xml:space="preserve"> 시스템 운영의 일관성 및 하자책임 명확화를 위하여 불허</w:t>
      </w:r>
    </w:p>
    <w:p w14:paraId="767371F9" w14:textId="77777777" w:rsidR="0001304E" w:rsidRDefault="00E31A68">
      <w:pPr>
        <w:pBdr>
          <w:bottom w:val="single" w:sz="6" w:space="2" w:color="404040"/>
        </w:pBdr>
        <w:spacing w:before="280" w:after="80" w:line="300" w:lineRule="auto"/>
      </w:pPr>
      <w:r>
        <w:rPr>
          <w:b/>
          <w:bCs/>
          <w:sz w:val="24"/>
          <w:szCs w:val="24"/>
        </w:rPr>
        <w:t>2. 입찰 일정 및 제안서 평가</w:t>
      </w:r>
    </w:p>
    <w:p w14:paraId="11F75DE8" w14:textId="4F940B32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가. 입찰공고 </w:t>
      </w:r>
      <w:proofErr w:type="gramStart"/>
      <w:r w:rsidRPr="00CB3BA8">
        <w:t>기간 :</w:t>
      </w:r>
      <w:proofErr w:type="gramEnd"/>
      <w:r w:rsidRPr="00CB3BA8">
        <w:t xml:space="preserve"> 2026. </w:t>
      </w:r>
      <w:r w:rsidR="003B157D">
        <w:t xml:space="preserve">8. </w:t>
      </w:r>
      <w:r w:rsidR="00FB51B4">
        <w:t>6</w:t>
      </w:r>
      <w:r w:rsidR="003B157D">
        <w:t>.</w:t>
      </w:r>
      <w:r w:rsidRPr="00CB3BA8">
        <w:t xml:space="preserve"> ~ 2026. 8. </w:t>
      </w:r>
      <w:r w:rsidR="003B157D">
        <w:t>21</w:t>
      </w:r>
      <w:r w:rsidRPr="00CB3BA8">
        <w:t>.</w:t>
      </w:r>
    </w:p>
    <w:p w14:paraId="59DA4314" w14:textId="42B9E07B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나. 입찰서(가격제안서) 및 제안서 제출 </w:t>
      </w:r>
      <w:proofErr w:type="gramStart"/>
      <w:r w:rsidRPr="00CB3BA8">
        <w:t>개시일시 :</w:t>
      </w:r>
      <w:proofErr w:type="gramEnd"/>
      <w:r w:rsidRPr="00CB3BA8">
        <w:t xml:space="preserve"> 2026. 8. </w:t>
      </w:r>
      <w:proofErr w:type="gramStart"/>
      <w:r w:rsidR="00FB51B4">
        <w:t>6</w:t>
      </w:r>
      <w:r w:rsidRPr="00CB3BA8">
        <w:t>.(</w:t>
      </w:r>
      <w:proofErr w:type="gramEnd"/>
      <w:r w:rsidR="00FB51B4">
        <w:rPr>
          <w:rFonts w:hint="eastAsia"/>
        </w:rPr>
        <w:t>목</w:t>
      </w:r>
      <w:r w:rsidRPr="00CB3BA8">
        <w:t xml:space="preserve">) </w:t>
      </w:r>
      <w:r w:rsidR="0043707E">
        <w:t>1</w:t>
      </w:r>
      <w:r w:rsidR="00FB51B4">
        <w:t>0</w:t>
      </w:r>
      <w:r w:rsidRPr="00CB3BA8">
        <w:t>:00</w:t>
      </w:r>
    </w:p>
    <w:p w14:paraId="254C4024" w14:textId="4B0FE796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다. 입찰서(가격제안서) 및 제안서 제출 </w:t>
      </w:r>
      <w:proofErr w:type="gramStart"/>
      <w:r w:rsidRPr="00CB3BA8">
        <w:t>마감일시 :</w:t>
      </w:r>
      <w:proofErr w:type="gramEnd"/>
      <w:r w:rsidRPr="00CB3BA8">
        <w:t xml:space="preserve"> 2026. 8. </w:t>
      </w:r>
      <w:proofErr w:type="gramStart"/>
      <w:r w:rsidR="003B157D">
        <w:t>21</w:t>
      </w:r>
      <w:r w:rsidRPr="00CB3BA8">
        <w:t>.(</w:t>
      </w:r>
      <w:proofErr w:type="gramEnd"/>
      <w:r w:rsidR="003B157D">
        <w:rPr>
          <w:rFonts w:hint="eastAsia"/>
        </w:rPr>
        <w:t>금</w:t>
      </w:r>
      <w:r w:rsidRPr="00CB3BA8">
        <w:t>) 14:00</w:t>
      </w:r>
    </w:p>
    <w:p w14:paraId="794571CD" w14:textId="77777777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    ※ 가격입찰서는 </w:t>
      </w:r>
      <w:proofErr w:type="spellStart"/>
      <w:r w:rsidRPr="00CB3BA8">
        <w:t>국가종합전자조달시스템</w:t>
      </w:r>
      <w:proofErr w:type="spellEnd"/>
      <w:r w:rsidRPr="00CB3BA8">
        <w:t xml:space="preserve"> 나라장터(www.g2b.go.kr)를 통한 전자입찰로만 제출</w:t>
      </w:r>
    </w:p>
    <w:p w14:paraId="782BC5AC" w14:textId="2AF399A2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라. 입찰참가자격 </w:t>
      </w:r>
      <w:proofErr w:type="gramStart"/>
      <w:r w:rsidRPr="00CB3BA8">
        <w:t>등록마감일시 :</w:t>
      </w:r>
      <w:proofErr w:type="gramEnd"/>
      <w:r w:rsidRPr="00CB3BA8">
        <w:t xml:space="preserve"> 2026. 8. </w:t>
      </w:r>
      <w:proofErr w:type="gramStart"/>
      <w:r w:rsidR="003B157D">
        <w:t>20</w:t>
      </w:r>
      <w:r w:rsidRPr="00CB3BA8">
        <w:t>.(</w:t>
      </w:r>
      <w:proofErr w:type="gramEnd"/>
      <w:r w:rsidR="003B157D">
        <w:rPr>
          <w:rFonts w:hint="eastAsia"/>
        </w:rPr>
        <w:t>목</w:t>
      </w:r>
      <w:r w:rsidRPr="00CB3BA8">
        <w:t>) 18:00</w:t>
      </w:r>
    </w:p>
    <w:p w14:paraId="424B4F98" w14:textId="77777777" w:rsidR="00CB3BA8" w:rsidRPr="00CB3BA8" w:rsidRDefault="00CB3BA8" w:rsidP="00CB3BA8">
      <w:pPr>
        <w:spacing w:before="40" w:after="40" w:line="300" w:lineRule="auto"/>
        <w:ind w:left="360"/>
      </w:pPr>
      <w:r w:rsidRPr="00CB3BA8">
        <w:lastRenderedPageBreak/>
        <w:t xml:space="preserve">    ※ 입찰참가자는 입찰서 제출 마감일 전일까지 나라장터에 입찰참가자격을 등록하여야 함</w:t>
      </w:r>
    </w:p>
    <w:p w14:paraId="5E395AA6" w14:textId="58D6D171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마. </w:t>
      </w:r>
      <w:proofErr w:type="gramStart"/>
      <w:r w:rsidRPr="00CB3BA8">
        <w:t>개찰일시 :</w:t>
      </w:r>
      <w:proofErr w:type="gramEnd"/>
      <w:r w:rsidRPr="00CB3BA8">
        <w:t xml:space="preserve"> 2026. 8. </w:t>
      </w:r>
      <w:proofErr w:type="gramStart"/>
      <w:r w:rsidRPr="00CB3BA8">
        <w:t>2</w:t>
      </w:r>
      <w:r w:rsidR="003B157D">
        <w:t>7</w:t>
      </w:r>
      <w:r w:rsidRPr="00CB3BA8">
        <w:t>.(</w:t>
      </w:r>
      <w:proofErr w:type="gramEnd"/>
      <w:r w:rsidR="003B157D">
        <w:rPr>
          <w:rFonts w:hint="eastAsia"/>
        </w:rPr>
        <w:t>목</w:t>
      </w:r>
      <w:r w:rsidRPr="00CB3BA8">
        <w:t xml:space="preserve">) 11:00 (제안서 기술평가 완료 후 나라장터 </w:t>
      </w:r>
      <w:proofErr w:type="spellStart"/>
      <w:r w:rsidRPr="00CB3BA8">
        <w:t>전자개찰</w:t>
      </w:r>
      <w:proofErr w:type="spellEnd"/>
      <w:r w:rsidRPr="00CB3BA8">
        <w:t>)</w:t>
      </w:r>
    </w:p>
    <w:p w14:paraId="595789BD" w14:textId="77777777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    ※ 본 입찰은 협상에 의한 계약으로, 제안서 기술평가 및 발표평가를 실시한 후 개찰함. 평가 일정에 따라 개찰일시는 변경될 수 있으며, 변경 시 나라장터를 통하여 통지함</w:t>
      </w:r>
    </w:p>
    <w:p w14:paraId="0E4C0608" w14:textId="77777777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바. 제안서 평가 일시 및 </w:t>
      </w:r>
      <w:proofErr w:type="gramStart"/>
      <w:r w:rsidRPr="00CB3BA8">
        <w:t>장소 :</w:t>
      </w:r>
      <w:proofErr w:type="gramEnd"/>
      <w:r w:rsidRPr="00CB3BA8">
        <w:t xml:space="preserve"> 제안서 접수 후 개별 통보</w:t>
      </w:r>
    </w:p>
    <w:p w14:paraId="159029BD" w14:textId="77777777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    1) 제안서 </w:t>
      </w:r>
      <w:proofErr w:type="gramStart"/>
      <w:r w:rsidRPr="00CB3BA8">
        <w:t>발표시간 :</w:t>
      </w:r>
      <w:proofErr w:type="gramEnd"/>
      <w:r w:rsidRPr="00CB3BA8">
        <w:t xml:space="preserve"> 30분(제안설명 20분, 질의응답 10분)</w:t>
      </w:r>
    </w:p>
    <w:p w14:paraId="569E006A" w14:textId="77777777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    2) 제안내용은 제안업체의 사업총괄책임자(PM)가 직접 발표하여야 하며, 동영상 등을 이용한 간접발표는 불허함</w:t>
      </w:r>
    </w:p>
    <w:p w14:paraId="0682CAA9" w14:textId="77777777" w:rsidR="00CB3BA8" w:rsidRPr="00CB3BA8" w:rsidRDefault="00CB3BA8" w:rsidP="00CB3BA8">
      <w:pPr>
        <w:spacing w:before="40" w:after="40" w:line="300" w:lineRule="auto"/>
        <w:ind w:left="360"/>
      </w:pPr>
      <w:r w:rsidRPr="00CB3BA8">
        <w:t xml:space="preserve">    3) 제안서 발표는 </w:t>
      </w:r>
      <w:proofErr w:type="spellStart"/>
      <w:r w:rsidRPr="00CB3BA8">
        <w:t>대한신생아학회의</w:t>
      </w:r>
      <w:proofErr w:type="spellEnd"/>
      <w:r w:rsidRPr="00CB3BA8">
        <w:t xml:space="preserve"> 상황에 따라 별도로 실시하지 않을 수 있으며, 이 경우 제출된 제안서만으로 평가함</w:t>
      </w:r>
    </w:p>
    <w:p w14:paraId="2B4A6B35" w14:textId="77777777" w:rsidR="0001304E" w:rsidRDefault="00E31A68">
      <w:pPr>
        <w:pBdr>
          <w:bottom w:val="single" w:sz="6" w:space="2" w:color="404040"/>
        </w:pBdr>
        <w:spacing w:before="280" w:after="80" w:line="300" w:lineRule="auto"/>
      </w:pPr>
      <w:r>
        <w:rPr>
          <w:b/>
          <w:bCs/>
          <w:sz w:val="24"/>
          <w:szCs w:val="24"/>
        </w:rPr>
        <w:t>3. 입찰참가자격 (다음 각 호를 모두 충족하는 자)</w:t>
      </w:r>
    </w:p>
    <w:p w14:paraId="60FFA213" w14:textId="77777777" w:rsidR="0001304E" w:rsidRDefault="00E31A68">
      <w:pPr>
        <w:spacing w:before="40" w:after="40" w:line="300" w:lineRule="auto"/>
        <w:ind w:left="360"/>
      </w:pPr>
      <w:r>
        <w:t>가. 「국가를 당사자로 하는 계약에 관한 법률 시행령」 제12조(경쟁입찰의 참가자격) 및 같은 법 시행규칙 제14조(입찰참가자격요건의 증명)에 의한 경쟁입찰 참가자격을 갖춘 사업자</w:t>
      </w:r>
    </w:p>
    <w:p w14:paraId="49F99A3A" w14:textId="77777777" w:rsidR="0001304E" w:rsidRDefault="00E31A68">
      <w:pPr>
        <w:spacing w:before="40" w:after="40" w:line="300" w:lineRule="auto"/>
        <w:ind w:left="360"/>
      </w:pPr>
      <w:r>
        <w:t xml:space="preserve">나. 「소프트웨어 </w:t>
      </w:r>
      <w:proofErr w:type="spellStart"/>
      <w:r>
        <w:t>진흥법」에</w:t>
      </w:r>
      <w:proofErr w:type="spellEnd"/>
      <w:r>
        <w:t xml:space="preserve"> 의한 소프트웨어사업자(컴퓨터관련서비스사업, 업종코드 1468)의 신고를 마친 사업자</w:t>
      </w:r>
    </w:p>
    <w:p w14:paraId="079E8F6C" w14:textId="77777777" w:rsidR="0001304E" w:rsidRDefault="00E31A68">
      <w:pPr>
        <w:spacing w:before="40" w:after="40" w:line="300" w:lineRule="auto"/>
        <w:ind w:left="360"/>
      </w:pPr>
      <w:r>
        <w:t>다. 「중소기업제품 구매촉진 및 판로지원에 관한 법률」 제9조제4항 본문 및 같은 법 시행규칙 제5조제3항에 따른 직접생산확인증명서를 소지한 업체</w:t>
      </w:r>
    </w:p>
    <w:p w14:paraId="68F0C85F" w14:textId="77777777" w:rsidR="0001304E" w:rsidRDefault="00E31A68">
      <w:pPr>
        <w:spacing w:before="40" w:after="40" w:line="300" w:lineRule="auto"/>
        <w:ind w:left="360"/>
      </w:pPr>
      <w:r>
        <w:t xml:space="preserve">    ※ 중소기업자 간 경쟁제품 지정내역 분류는 정보시스템개발서비스(물품분류번호 8111159901)로 발행된 것으로 유효기간 내에 있어야 함</w:t>
      </w:r>
    </w:p>
    <w:p w14:paraId="7843CFCE" w14:textId="4F98C992" w:rsidR="0001304E" w:rsidRDefault="00E31A68">
      <w:pPr>
        <w:spacing w:before="40" w:after="40" w:line="300" w:lineRule="auto"/>
        <w:ind w:left="360"/>
      </w:pPr>
      <w:r>
        <w:t xml:space="preserve">라. </w:t>
      </w:r>
      <w:r w:rsidR="003D10DA" w:rsidRPr="003D10DA">
        <w:t>「국가를 당사자로 하는 계약에 관한 법률 시행령」 제21조제1항제10호나목에 따라 「중소기업기본법」 제2조에 따른 중소기업자로 입찰참가자격을 제한하며, 입찰서 제출 마감일까지 발급된 유효한 중소기업 확인서(중소기업현황정보시스템 발급)를 소지한 업체</w:t>
      </w:r>
    </w:p>
    <w:p w14:paraId="5C88163C" w14:textId="77777777" w:rsidR="0001304E" w:rsidRDefault="00E31A68">
      <w:pPr>
        <w:spacing w:before="40" w:after="40" w:line="300" w:lineRule="auto"/>
        <w:ind w:left="360"/>
      </w:pPr>
      <w:r>
        <w:t>마. 본 사업은 「소프트웨어 진흥법」 제48조제2항 및 「중소 소프트웨어사업자의 사업 참여 지원에 관한 지침」(과학기술정보통신부 고시)에 따른 중소 소프트웨어사업자 참여 대상 사업으로, 대기업 및 중견기업인 소프트웨어사업자는 입찰 참여를 제한함</w:t>
      </w:r>
    </w:p>
    <w:p w14:paraId="6BC9D423" w14:textId="77777777" w:rsidR="0001304E" w:rsidRDefault="00E31A68">
      <w:pPr>
        <w:spacing w:before="40" w:after="40" w:line="300" w:lineRule="auto"/>
        <w:ind w:left="360"/>
      </w:pPr>
      <w:r>
        <w:t>바. 「</w:t>
      </w:r>
      <w:proofErr w:type="spellStart"/>
      <w:r>
        <w:t>국가종합전자조달시스템</w:t>
      </w:r>
      <w:proofErr w:type="spellEnd"/>
      <w:r>
        <w:t xml:space="preserve"> </w:t>
      </w:r>
      <w:proofErr w:type="spellStart"/>
      <w:r>
        <w:t>입찰참가자격등록규정」에</w:t>
      </w:r>
      <w:proofErr w:type="spellEnd"/>
      <w:r>
        <w:t xml:space="preserve"> 따라 입찰서 제출 마감일 전일까지 나라장터(G2B)에 경쟁입찰 참가자격을 등록한 업체</w:t>
      </w:r>
    </w:p>
    <w:p w14:paraId="38DC2279" w14:textId="77777777" w:rsidR="0001304E" w:rsidRDefault="00E31A68">
      <w:pPr>
        <w:spacing w:before="40" w:after="40" w:line="300" w:lineRule="auto"/>
        <w:ind w:left="360"/>
      </w:pPr>
      <w:r>
        <w:t>사. 「국가를 당사자로 하는 계약에 관한 법률 시행령」 제76조에 따른 부정당업자 입찰참가자격 제한을 받고 있지 않은 업체</w:t>
      </w:r>
    </w:p>
    <w:p w14:paraId="70235B30" w14:textId="77777777" w:rsidR="0001304E" w:rsidRDefault="00E31A68">
      <w:pPr>
        <w:spacing w:before="40" w:after="40" w:line="300" w:lineRule="auto"/>
        <w:ind w:left="360"/>
      </w:pPr>
      <w:r>
        <w:t xml:space="preserve">아. 입찰공고일 현재 청산·합병·매각 등 정리절차 중이거나 계획 중인 사업자와 법원에 화의 또는 </w:t>
      </w:r>
      <w:r>
        <w:lastRenderedPageBreak/>
        <w:t>법정관리를 신청 중인 사업자는 입찰에 참여할 수 없음</w:t>
      </w:r>
    </w:p>
    <w:p w14:paraId="176E3B79" w14:textId="77777777" w:rsidR="0001304E" w:rsidRDefault="00E31A68">
      <w:pPr>
        <w:spacing w:before="40" w:after="40" w:line="300" w:lineRule="auto"/>
        <w:ind w:left="360"/>
      </w:pPr>
      <w:r>
        <w:t xml:space="preserve">자. 무자격자가 입찰에 참여할 경우 「국가를 당사자로 하는 계약에 관한 법률 </w:t>
      </w:r>
      <w:proofErr w:type="spellStart"/>
      <w:r>
        <w:t>시행령」에</w:t>
      </w:r>
      <w:proofErr w:type="spellEnd"/>
      <w:r>
        <w:t xml:space="preserve"> 따라 부정당업자로 제재할 수 있음</w:t>
      </w:r>
    </w:p>
    <w:p w14:paraId="7AEC4E52" w14:textId="77777777" w:rsidR="0001304E" w:rsidRDefault="00E31A68">
      <w:pPr>
        <w:pBdr>
          <w:bottom w:val="single" w:sz="6" w:space="2" w:color="404040"/>
        </w:pBdr>
        <w:spacing w:before="280" w:after="80" w:line="300" w:lineRule="auto"/>
      </w:pPr>
      <w:r>
        <w:rPr>
          <w:b/>
          <w:bCs/>
          <w:sz w:val="24"/>
          <w:szCs w:val="24"/>
        </w:rPr>
        <w:t>4. 낙찰자(계약상대자) 결정방법 및 협상</w:t>
      </w:r>
    </w:p>
    <w:p w14:paraId="568596ED" w14:textId="77777777" w:rsidR="0001304E" w:rsidRDefault="00E31A68">
      <w:pPr>
        <w:spacing w:before="40" w:after="40" w:line="300" w:lineRule="auto"/>
        <w:ind w:left="360"/>
      </w:pPr>
      <w:r>
        <w:t>가. 「국가를 당사자로 하는 계약에 관한 법률 시행령」 제43조(협상에 의한 계약체결), 제43조의2(지식기반사업의 계약방법) 및 같은 법 시행규칙 제44조(품질 등에 의한 낙찰자의 결정) 규정을 적용하여 낙찰자를 결정함</w:t>
      </w:r>
    </w:p>
    <w:p w14:paraId="5DFBD4BE" w14:textId="77777777" w:rsidR="0001304E" w:rsidRDefault="00E31A68">
      <w:pPr>
        <w:spacing w:before="40" w:after="40" w:line="300" w:lineRule="auto"/>
        <w:ind w:left="360"/>
      </w:pPr>
      <w:r>
        <w:t xml:space="preserve">나. </w:t>
      </w:r>
      <w:proofErr w:type="gramStart"/>
      <w:r>
        <w:t>평가방법 :</w:t>
      </w:r>
      <w:proofErr w:type="gramEnd"/>
      <w:r>
        <w:t xml:space="preserve"> 「행정기관 및 공공기관 정보시스템 구축·운영 지침」 제18조에 의거 기술평가와 가격평가를 종합적으로 평가함</w:t>
      </w:r>
    </w:p>
    <w:p w14:paraId="211D6447" w14:textId="77777777" w:rsidR="0001304E" w:rsidRDefault="00E31A68">
      <w:pPr>
        <w:spacing w:before="40" w:after="40" w:line="300" w:lineRule="auto"/>
        <w:ind w:left="360"/>
      </w:pPr>
      <w:r>
        <w:t xml:space="preserve">    1) 종합평가점수(100점) = 기술평가점수(90</w:t>
      </w:r>
      <w:proofErr w:type="gramStart"/>
      <w:r>
        <w:t>점 :</w:t>
      </w:r>
      <w:proofErr w:type="gramEnd"/>
      <w:r>
        <w:t xml:space="preserve"> 정량적 평가 10점 + 정성적 평가 80점) + 가격평가점수(10점)</w:t>
      </w:r>
    </w:p>
    <w:p w14:paraId="7F9CB6CE" w14:textId="77777777" w:rsidR="0001304E" w:rsidRDefault="00E31A68">
      <w:pPr>
        <w:spacing w:before="40" w:after="40" w:line="300" w:lineRule="auto"/>
        <w:ind w:left="360"/>
      </w:pPr>
      <w:r>
        <w:t xml:space="preserve">    2) 기술평가 점수가 기술평가분야 배점한도의 85%(76.5점) 이상인 업체를 협상적격자로 선정하며, 협상적격자가 없는 경우 </w:t>
      </w:r>
      <w:proofErr w:type="spellStart"/>
      <w:r>
        <w:t>재공고</w:t>
      </w:r>
      <w:proofErr w:type="spellEnd"/>
      <w:r>
        <w:t xml:space="preserve"> 입찰에 부칠 수 있음</w:t>
      </w:r>
    </w:p>
    <w:p w14:paraId="3A1DF3D3" w14:textId="77777777" w:rsidR="0001304E" w:rsidRDefault="00E31A68">
      <w:pPr>
        <w:spacing w:before="40" w:after="40" w:line="300" w:lineRule="auto"/>
        <w:ind w:left="360"/>
      </w:pPr>
      <w:r>
        <w:t xml:space="preserve">    3) 협상순서는 종합평가 점수 고득점순으로 결정함</w:t>
      </w:r>
    </w:p>
    <w:p w14:paraId="2A1FAA37" w14:textId="77777777" w:rsidR="0001304E" w:rsidRDefault="00E31A68">
      <w:pPr>
        <w:spacing w:before="40" w:after="40" w:line="300" w:lineRule="auto"/>
        <w:ind w:left="360"/>
      </w:pPr>
      <w:r>
        <w:t xml:space="preserve">    4) 동점 </w:t>
      </w:r>
      <w:proofErr w:type="gramStart"/>
      <w:r>
        <w:t>처리 :</w:t>
      </w:r>
      <w:proofErr w:type="gramEnd"/>
      <w:r>
        <w:t xml:space="preserve"> 종합평가 점수가 동일한 경우 기술평가 점수가 높은 업체를, 기술평가 점수도 동일한 경우 기술평가 배점이 큰 평가항목에서 높은 점수를 획득한 업체를 우선순위자로 함(평가점수는 소수점 셋째 자리에서 반올림)</w:t>
      </w:r>
    </w:p>
    <w:p w14:paraId="1BD1BB2D" w14:textId="77777777" w:rsidR="0001304E" w:rsidRDefault="00E31A68">
      <w:pPr>
        <w:spacing w:before="40" w:after="40" w:line="300" w:lineRule="auto"/>
        <w:ind w:left="360"/>
      </w:pPr>
      <w:r>
        <w:t xml:space="preserve">    5) 가격평가는 제안요청서 [붙임 2] 입찰가격 </w:t>
      </w:r>
      <w:proofErr w:type="spellStart"/>
      <w:r>
        <w:t>평점산식에</w:t>
      </w:r>
      <w:proofErr w:type="spellEnd"/>
      <w:r>
        <w:t xml:space="preserve"> 의함</w:t>
      </w:r>
    </w:p>
    <w:p w14:paraId="580673DB" w14:textId="77777777" w:rsidR="0001304E" w:rsidRDefault="00E31A68">
      <w:pPr>
        <w:spacing w:before="40" w:after="40" w:line="300" w:lineRule="auto"/>
        <w:ind w:left="360"/>
      </w:pPr>
      <w:r>
        <w:t xml:space="preserve">다. 기술평가 기준 및 배점은 </w:t>
      </w:r>
      <w:proofErr w:type="spellStart"/>
      <w:r>
        <w:t>소프트웨어기술성평가기준</w:t>
      </w:r>
      <w:proofErr w:type="spellEnd"/>
      <w:r>
        <w:t xml:space="preserve">(과학기술정보통신부 고시)을 준용하되 </w:t>
      </w:r>
      <w:proofErr w:type="spellStart"/>
      <w:r>
        <w:t>대한신생아학회의</w:t>
      </w:r>
      <w:proofErr w:type="spellEnd"/>
      <w:r>
        <w:t xml:space="preserve"> 여건에 따라 조정 적용할 수 있으며, 세부 평가기준은 제안요청서 Ⅳ장을 따름</w:t>
      </w:r>
    </w:p>
    <w:p w14:paraId="0A976F7B" w14:textId="77777777" w:rsidR="0001304E" w:rsidRDefault="00E31A68">
      <w:pPr>
        <w:spacing w:before="40" w:after="40" w:line="300" w:lineRule="auto"/>
        <w:ind w:left="360"/>
      </w:pPr>
      <w:r>
        <w:t>라. 협상 절차 및 기간</w:t>
      </w:r>
    </w:p>
    <w:p w14:paraId="6E9C69C5" w14:textId="77777777" w:rsidR="0001304E" w:rsidRDefault="00E31A68">
      <w:pPr>
        <w:spacing w:before="40" w:after="40" w:line="300" w:lineRule="auto"/>
        <w:ind w:left="360"/>
      </w:pPr>
      <w:r>
        <w:t xml:space="preserve">    1) 협상순위에 따라 우선협상대상자와 협상하며, 협상이 성립된 때에는 다른 협상적격자와 협상을 실시하지 않음</w:t>
      </w:r>
    </w:p>
    <w:p w14:paraId="01928B3A" w14:textId="77777777" w:rsidR="0001304E" w:rsidRDefault="00E31A68">
      <w:pPr>
        <w:spacing w:before="40" w:after="40" w:line="300" w:lineRule="auto"/>
        <w:ind w:left="360"/>
      </w:pPr>
      <w:r>
        <w:t xml:space="preserve">    2) 협상이 성립되지 않으면 </w:t>
      </w:r>
      <w:proofErr w:type="spellStart"/>
      <w:r>
        <w:t>차순위</w:t>
      </w:r>
      <w:proofErr w:type="spellEnd"/>
      <w:r>
        <w:t xml:space="preserve"> 협상적격자와 협상을 실시하고, 모든 협상적격자와 협상 결렬 시 </w:t>
      </w:r>
      <w:proofErr w:type="spellStart"/>
      <w:r>
        <w:t>재공고</w:t>
      </w:r>
      <w:proofErr w:type="spellEnd"/>
      <w:r>
        <w:t xml:space="preserve"> 입찰에 부칠 수 있음</w:t>
      </w:r>
    </w:p>
    <w:p w14:paraId="6DF3EFD5" w14:textId="77777777" w:rsidR="0001304E" w:rsidRDefault="00E31A68">
      <w:pPr>
        <w:spacing w:before="40" w:after="40" w:line="300" w:lineRule="auto"/>
        <w:ind w:left="360"/>
      </w:pPr>
      <w:r>
        <w:t xml:space="preserve">    3) 협상기간은 협상 개시 통보일로부터 15일 이내로 하되, 협상대상자와 협의하여 10일의 범위에서 조정할 수 있음</w:t>
      </w:r>
    </w:p>
    <w:p w14:paraId="4244AE53" w14:textId="77777777" w:rsidR="0001304E" w:rsidRDefault="00E31A68">
      <w:pPr>
        <w:spacing w:before="40" w:after="40" w:line="300" w:lineRule="auto"/>
        <w:ind w:left="360"/>
      </w:pPr>
      <w:r>
        <w:t xml:space="preserve">    4) 협상이 성립되면 10일 이내에 계약을 체결함</w:t>
      </w:r>
    </w:p>
    <w:p w14:paraId="5FE07367" w14:textId="77777777" w:rsidR="0001304E" w:rsidRDefault="00E31A68">
      <w:pPr>
        <w:spacing w:before="40" w:after="40" w:line="300" w:lineRule="auto"/>
        <w:ind w:left="360"/>
      </w:pPr>
      <w:r>
        <w:t>마. 제안서 평가결과(세부기준·배점 포함) 및 협상결과는 공개하지 않으며, 평가위원 명단은 공개하지 않고 제안업체는 평가결과에 대하여 이의를 제기할 수 없음</w:t>
      </w:r>
    </w:p>
    <w:p w14:paraId="40B81AAC" w14:textId="77777777" w:rsidR="0001304E" w:rsidRDefault="00E31A68">
      <w:pPr>
        <w:pBdr>
          <w:bottom w:val="single" w:sz="6" w:space="2" w:color="404040"/>
        </w:pBdr>
        <w:spacing w:before="280" w:after="80" w:line="300" w:lineRule="auto"/>
      </w:pPr>
      <w:r>
        <w:rPr>
          <w:b/>
          <w:bCs/>
          <w:sz w:val="24"/>
          <w:szCs w:val="24"/>
        </w:rPr>
        <w:lastRenderedPageBreak/>
        <w:t>5. 입찰 참가 제출서류</w:t>
      </w:r>
    </w:p>
    <w:p w14:paraId="71E413AB" w14:textId="77777777" w:rsidR="0001304E" w:rsidRDefault="00E31A68">
      <w:pPr>
        <w:spacing w:before="40" w:after="40" w:line="300" w:lineRule="auto"/>
        <w:ind w:left="360"/>
      </w:pPr>
      <w:r>
        <w:t xml:space="preserve">가. </w:t>
      </w:r>
      <w:proofErr w:type="gramStart"/>
      <w:r>
        <w:t>제출기한 :</w:t>
      </w:r>
      <w:proofErr w:type="gramEnd"/>
      <w:r>
        <w:t xml:space="preserve"> 입찰서 제출 마감일시까지</w:t>
      </w:r>
    </w:p>
    <w:p w14:paraId="55D3897F" w14:textId="77777777" w:rsidR="0001304E" w:rsidRDefault="00E31A68">
      <w:pPr>
        <w:spacing w:before="40" w:after="40" w:line="300" w:lineRule="auto"/>
        <w:ind w:left="360"/>
      </w:pPr>
      <w:r>
        <w:t xml:space="preserve">나. </w:t>
      </w:r>
      <w:proofErr w:type="gramStart"/>
      <w:r>
        <w:t>제출방법 :</w:t>
      </w:r>
      <w:proofErr w:type="gramEnd"/>
      <w:r>
        <w:t xml:space="preserve"> 제안서 및 입찰 관련 서류는 온라인 전자 제출(세부 방법은 제안요청서 및 나라장터 공고 참조)</w:t>
      </w:r>
    </w:p>
    <w:p w14:paraId="2F4EA913" w14:textId="77777777" w:rsidR="0001304E" w:rsidRDefault="00E31A68">
      <w:pPr>
        <w:spacing w:before="40" w:after="40" w:line="300" w:lineRule="auto"/>
        <w:ind w:left="360"/>
      </w:pPr>
      <w:r>
        <w:t>다. 제출서류</w:t>
      </w:r>
    </w:p>
    <w:p w14:paraId="77B912DE" w14:textId="77777777" w:rsidR="0001304E" w:rsidRDefault="00E31A68">
      <w:pPr>
        <w:spacing w:before="40" w:after="40" w:line="300" w:lineRule="auto"/>
        <w:ind w:left="720"/>
      </w:pPr>
      <w:r>
        <w:t>1) 입찰참가신청서 및 사업자등록증 사본 각 1부</w:t>
      </w:r>
    </w:p>
    <w:p w14:paraId="1215CE1B" w14:textId="77777777" w:rsidR="0001304E" w:rsidRDefault="00E31A68">
      <w:pPr>
        <w:spacing w:before="40" w:after="40" w:line="300" w:lineRule="auto"/>
        <w:ind w:left="720"/>
      </w:pPr>
      <w:r>
        <w:t>2) 소프트웨어사업자 신고확인서 1부</w:t>
      </w:r>
    </w:p>
    <w:p w14:paraId="6990943C" w14:textId="77777777" w:rsidR="0001304E" w:rsidRDefault="00E31A68">
      <w:pPr>
        <w:spacing w:before="40" w:after="40" w:line="300" w:lineRule="auto"/>
        <w:ind w:left="720"/>
      </w:pPr>
      <w:r>
        <w:t>3) 직접생산확인증명서(정보시스템개발서비스, 물품분류번호 8111159901) 1부</w:t>
      </w:r>
    </w:p>
    <w:p w14:paraId="6A93A500" w14:textId="6F038300" w:rsidR="0001304E" w:rsidRPr="00022B8F" w:rsidRDefault="00E31A68" w:rsidP="00022B8F">
      <w:pPr>
        <w:spacing w:before="40" w:after="40" w:line="300" w:lineRule="auto"/>
        <w:ind w:left="720"/>
      </w:pPr>
      <w:r>
        <w:t xml:space="preserve">4) </w:t>
      </w:r>
      <w:r w:rsidR="00022B8F" w:rsidRPr="00022B8F">
        <w:t>중소기업 확인서(중소기업현황정보시스템 발급, 유효기간 내) 1부</w:t>
      </w:r>
    </w:p>
    <w:p w14:paraId="3D2DDDB9" w14:textId="77777777" w:rsidR="0001304E" w:rsidRDefault="00E31A68">
      <w:pPr>
        <w:spacing w:before="40" w:after="40" w:line="300" w:lineRule="auto"/>
        <w:ind w:left="720"/>
      </w:pPr>
      <w:r>
        <w:t xml:space="preserve">5) </w:t>
      </w:r>
      <w:proofErr w:type="spellStart"/>
      <w:r>
        <w:t>기업신용평가등급확인서</w:t>
      </w:r>
      <w:proofErr w:type="spellEnd"/>
      <w:r>
        <w:t xml:space="preserve">(공공기관 입찰용, 입찰공고일 이전 최근 </w:t>
      </w:r>
      <w:proofErr w:type="spellStart"/>
      <w:r>
        <w:t>평가분</w:t>
      </w:r>
      <w:proofErr w:type="spellEnd"/>
      <w:r>
        <w:t>, 유효기간 내) 1부</w:t>
      </w:r>
    </w:p>
    <w:p w14:paraId="239FCB30" w14:textId="77777777" w:rsidR="0001304E" w:rsidRDefault="00E31A68">
      <w:pPr>
        <w:spacing w:before="40" w:after="40" w:line="300" w:lineRule="auto"/>
        <w:ind w:left="720"/>
      </w:pPr>
      <w:r>
        <w:t>6) 기술제안서(본문 100페이지 이내) 및 요약서, 발표자료</w:t>
      </w:r>
    </w:p>
    <w:p w14:paraId="4442C721" w14:textId="77777777" w:rsidR="0001304E" w:rsidRDefault="00E31A68">
      <w:pPr>
        <w:spacing w:before="40" w:after="40" w:line="300" w:lineRule="auto"/>
        <w:ind w:left="720"/>
      </w:pPr>
      <w:r>
        <w:t>7) 가격제안서(부가가치세 포함) 1부 ※ 가격입찰은 나라장터 전자입찰로 제출</w:t>
      </w:r>
    </w:p>
    <w:p w14:paraId="50DE1CE5" w14:textId="77777777" w:rsidR="0001304E" w:rsidRDefault="00E31A68">
      <w:pPr>
        <w:spacing w:before="40" w:after="40" w:line="300" w:lineRule="auto"/>
        <w:ind w:left="720"/>
      </w:pPr>
      <w:r>
        <w:t>8) 정량적 기술평가 증빙서류(특허등록·</w:t>
      </w:r>
      <w:proofErr w:type="spellStart"/>
      <w:r>
        <w:t>출원증</w:t>
      </w:r>
      <w:proofErr w:type="spellEnd"/>
      <w:r>
        <w:t>, 수상 실적 등) 각 1부</w:t>
      </w:r>
    </w:p>
    <w:p w14:paraId="74076A36" w14:textId="77777777" w:rsidR="0001304E" w:rsidRDefault="00E31A68">
      <w:pPr>
        <w:spacing w:before="40" w:after="40" w:line="300" w:lineRule="auto"/>
        <w:ind w:left="720"/>
      </w:pPr>
      <w:r>
        <w:t>9) 기타 제안요청서 [붙임 4] 관련서식에 따른 서류 일체</w:t>
      </w:r>
    </w:p>
    <w:p w14:paraId="5B827E78" w14:textId="77777777" w:rsidR="0001304E" w:rsidRDefault="00E31A68">
      <w:pPr>
        <w:spacing w:before="40" w:after="40" w:line="300" w:lineRule="auto"/>
        <w:ind w:left="360"/>
      </w:pPr>
      <w:r>
        <w:t>라. 각종 증빙서류의 표지에는 원본과 사본의 구분을 표시하여야 하며, 사본일 경우 "</w:t>
      </w:r>
      <w:proofErr w:type="spellStart"/>
      <w:r>
        <w:t>원본대조필</w:t>
      </w:r>
      <w:proofErr w:type="spellEnd"/>
      <w:r>
        <w:t>" 날인 후 제출하여야 하고 원본과 사본의 내용이 상이할 경우 원본의 내용을 채택함</w:t>
      </w:r>
    </w:p>
    <w:p w14:paraId="383AAE51" w14:textId="77777777" w:rsidR="0001304E" w:rsidRDefault="00E31A68">
      <w:pPr>
        <w:spacing w:before="40" w:after="40" w:line="300" w:lineRule="auto"/>
        <w:ind w:left="360"/>
      </w:pPr>
      <w:r>
        <w:t>마. 제출된 서류는 일체 반환하지 않으며, 본 제안과 관련된 일체의 소요비용은 제안사의 부담으로 함</w:t>
      </w:r>
    </w:p>
    <w:p w14:paraId="3E3E2268" w14:textId="77777777" w:rsidR="0001304E" w:rsidRDefault="00E31A68">
      <w:pPr>
        <w:pBdr>
          <w:bottom w:val="single" w:sz="6" w:space="2" w:color="404040"/>
        </w:pBdr>
        <w:spacing w:before="280" w:after="80" w:line="300" w:lineRule="auto"/>
      </w:pPr>
      <w:r>
        <w:rPr>
          <w:b/>
          <w:bCs/>
          <w:sz w:val="24"/>
          <w:szCs w:val="24"/>
        </w:rPr>
        <w:t>6. 입찰보증금</w:t>
      </w:r>
    </w:p>
    <w:p w14:paraId="70BAC678" w14:textId="77777777" w:rsidR="0001304E" w:rsidRDefault="00E31A68">
      <w:pPr>
        <w:spacing w:before="40" w:after="40" w:line="300" w:lineRule="auto"/>
        <w:ind w:left="360"/>
      </w:pPr>
      <w:r>
        <w:t>가. 본 입찰에서 입찰보증금의 납부는 면제하되, 전자입찰 시 정해진 서식에 따라 송신한 입찰보증금 납부 확약 내용이 포함된 입찰서 제출로 갈음함</w:t>
      </w:r>
    </w:p>
    <w:p w14:paraId="485CEFDD" w14:textId="77777777" w:rsidR="0001304E" w:rsidRDefault="00E31A68">
      <w:pPr>
        <w:spacing w:before="40" w:after="40" w:line="300" w:lineRule="auto"/>
        <w:ind w:left="360"/>
      </w:pPr>
      <w:r>
        <w:t>나. 낙찰자가 정해진 기일 내에 계약을 체결하지 아니하는 등 귀속사유가 발생한 경우 「국가를 당사자로 하는 계약에 관한 법률 시행령」 제38조에 따라 조치되며, 부정당업자 제재를 받을 수 있음</w:t>
      </w:r>
    </w:p>
    <w:p w14:paraId="306ADE4F" w14:textId="77777777" w:rsidR="0001304E" w:rsidRDefault="00E31A68">
      <w:pPr>
        <w:pBdr>
          <w:bottom w:val="single" w:sz="6" w:space="2" w:color="404040"/>
        </w:pBdr>
        <w:spacing w:before="280" w:after="80" w:line="300" w:lineRule="auto"/>
      </w:pPr>
      <w:r>
        <w:rPr>
          <w:b/>
          <w:bCs/>
          <w:sz w:val="24"/>
          <w:szCs w:val="24"/>
        </w:rPr>
        <w:t>7. 입찰의 무효</w:t>
      </w:r>
    </w:p>
    <w:p w14:paraId="0EDF3B31" w14:textId="77777777" w:rsidR="0001304E" w:rsidRDefault="00E31A68">
      <w:pPr>
        <w:spacing w:before="40" w:after="40" w:line="300" w:lineRule="auto"/>
        <w:ind w:left="360"/>
      </w:pPr>
      <w:r>
        <w:t>가. 「국가를 당사자로 하는 계약에 관한 법률 시행령」 제39조, 같은 법 시행규칙 제44조 및 (계약예규) 용역입찰유의서 제12조 규정에 해당하는 입찰은 무효로 함</w:t>
      </w:r>
    </w:p>
    <w:p w14:paraId="24EE8D03" w14:textId="77777777" w:rsidR="0001304E" w:rsidRDefault="00E31A68">
      <w:pPr>
        <w:pBdr>
          <w:bottom w:val="single" w:sz="6" w:space="2" w:color="404040"/>
        </w:pBdr>
        <w:spacing w:before="280" w:after="80" w:line="300" w:lineRule="auto"/>
      </w:pPr>
      <w:r>
        <w:rPr>
          <w:b/>
          <w:bCs/>
          <w:sz w:val="24"/>
          <w:szCs w:val="24"/>
        </w:rPr>
        <w:t>8. 기타사항</w:t>
      </w:r>
    </w:p>
    <w:p w14:paraId="6EA46721" w14:textId="77777777" w:rsidR="0001304E" w:rsidRDefault="00E31A68">
      <w:pPr>
        <w:spacing w:before="40" w:after="40" w:line="300" w:lineRule="auto"/>
        <w:ind w:left="360"/>
      </w:pPr>
      <w:r>
        <w:lastRenderedPageBreak/>
        <w:t>가. 본 입찰에 참가하고자 하는 자는 본 공고문, 제안요청서 및 입찰에 필요한 일체의 사항을 숙지한 후 입찰에 응하여야 하며, 이를 숙지하지 못한 책임은 입찰참가자에게 있음</w:t>
      </w:r>
    </w:p>
    <w:p w14:paraId="34156249" w14:textId="77777777" w:rsidR="0001304E" w:rsidRDefault="00E31A68">
      <w:pPr>
        <w:spacing w:before="40" w:after="40" w:line="300" w:lineRule="auto"/>
        <w:ind w:left="360"/>
      </w:pPr>
      <w:r>
        <w:t>나. 제안서에 명시된 참여 인력은 발주기관의 승낙 없이 사업수행 중 임의로 교체할 수 없음</w:t>
      </w:r>
    </w:p>
    <w:p w14:paraId="336869C1" w14:textId="77777777" w:rsidR="0001304E" w:rsidRDefault="00E31A68">
      <w:pPr>
        <w:spacing w:before="40" w:after="40" w:line="300" w:lineRule="auto"/>
        <w:ind w:left="360"/>
      </w:pPr>
      <w:r>
        <w:t xml:space="preserve">다. 선정된 용역업체는 특허권, 저작권, 상표권 및 기타 지식재산권 등의 침해가 발생하지 않도록 사업을 수행하여야 하며, 사업에 사용되더라도 이에 대한 권리를 사업 착수일 이후 </w:t>
      </w:r>
      <w:proofErr w:type="spellStart"/>
      <w:r>
        <w:t>대한신생아학회에</w:t>
      </w:r>
      <w:proofErr w:type="spellEnd"/>
      <w:r>
        <w:t xml:space="preserve"> 청구할 수 없음</w:t>
      </w:r>
    </w:p>
    <w:p w14:paraId="47ADE5C8" w14:textId="77777777" w:rsidR="0001304E" w:rsidRDefault="00E31A68">
      <w:pPr>
        <w:spacing w:before="40" w:after="40" w:line="300" w:lineRule="auto"/>
        <w:ind w:left="360"/>
      </w:pPr>
      <w:r>
        <w:t>라. 제안내용의 전부 또는 일부에 대하여 담합한 사실이 발견되거나 담합하였다고 판단되는 경우에는 관련 규정에 따라 처리함</w:t>
      </w:r>
    </w:p>
    <w:p w14:paraId="75550D3C" w14:textId="77777777" w:rsidR="0001304E" w:rsidRDefault="00E31A68">
      <w:pPr>
        <w:spacing w:before="40" w:after="40" w:line="300" w:lineRule="auto"/>
        <w:ind w:left="360"/>
      </w:pPr>
      <w:r>
        <w:t>마. 제안된 내용이 사실과 다르거나 허위로 판명될 경우 이로 인해 발생하는 모든 책임은 제안서를 제출한 업체에 있으며, 관련 규정에 따라 계약해지·부정당업자 제재 등의 처분을 받을 수 있음</w:t>
      </w:r>
    </w:p>
    <w:p w14:paraId="5AE99FFF" w14:textId="77777777" w:rsidR="0001304E" w:rsidRDefault="00E31A68">
      <w:pPr>
        <w:spacing w:before="40" w:after="40" w:line="300" w:lineRule="auto"/>
        <w:ind w:left="360"/>
      </w:pPr>
      <w:r>
        <w:t>바. 제안업체가 본 용역과 관련하여 취득한 모든 자료는 타 용도로 임의 사용하거나 외부에 유출되지 않도록 조치하여야 함</w:t>
      </w:r>
    </w:p>
    <w:p w14:paraId="4FABD460" w14:textId="77777777" w:rsidR="0001304E" w:rsidRDefault="00E31A68">
      <w:pPr>
        <w:spacing w:before="40" w:after="40" w:line="300" w:lineRule="auto"/>
        <w:ind w:left="360"/>
      </w:pPr>
      <w:r>
        <w:t xml:space="preserve">사. 제안요청서 및 제안서의 내용에 대한 해석상의 문제가 있거나 기타 규정되지 않은 사항은 상호 협의하여 결정하되, 해석상의 차이가 있을 때에는 </w:t>
      </w:r>
      <w:proofErr w:type="spellStart"/>
      <w:r>
        <w:t>대한신생아학회의</w:t>
      </w:r>
      <w:proofErr w:type="spellEnd"/>
      <w:r>
        <w:t xml:space="preserve"> 해석에 따름</w:t>
      </w:r>
    </w:p>
    <w:p w14:paraId="0DFF3F72" w14:textId="77777777" w:rsidR="0001304E" w:rsidRDefault="00E31A68">
      <w:pPr>
        <w:spacing w:before="40" w:after="40" w:line="300" w:lineRule="auto"/>
        <w:ind w:left="360"/>
      </w:pPr>
      <w:r>
        <w:t xml:space="preserve">아. 전자입찰 이용자 등록절차와 나라장터(G2B) 이용안내는 </w:t>
      </w:r>
      <w:proofErr w:type="spellStart"/>
      <w:r>
        <w:t>정부조달콜센터</w:t>
      </w:r>
      <w:proofErr w:type="spellEnd"/>
      <w:r>
        <w:t>(☎ 1588-0800)로 문의</w:t>
      </w:r>
    </w:p>
    <w:p w14:paraId="1431A05B" w14:textId="7103FE7D" w:rsidR="0001304E" w:rsidRDefault="00E31A68">
      <w:pPr>
        <w:spacing w:before="40" w:after="40" w:line="300" w:lineRule="auto"/>
        <w:ind w:left="360"/>
      </w:pPr>
      <w:r>
        <w:t xml:space="preserve">자. 본 공고 및 과업내용에 대한 </w:t>
      </w:r>
      <w:proofErr w:type="gramStart"/>
      <w:r>
        <w:t>문의 :</w:t>
      </w:r>
      <w:proofErr w:type="gramEnd"/>
      <w:r>
        <w:t xml:space="preserve"> </w:t>
      </w:r>
      <w:proofErr w:type="spellStart"/>
      <w:r>
        <w:t>대한신생아학회</w:t>
      </w:r>
      <w:proofErr w:type="spellEnd"/>
      <w:r>
        <w:t xml:space="preserve"> 사무국(담당자 </w:t>
      </w:r>
      <w:r w:rsidR="000D4058">
        <w:rPr>
          <w:rFonts w:hint="eastAsia"/>
        </w:rPr>
        <w:t>김정미</w:t>
      </w:r>
      <w:r>
        <w:t xml:space="preserve">, ☎ </w:t>
      </w:r>
      <w:r w:rsidR="008070A9">
        <w:t>02-730-1994</w:t>
      </w:r>
      <w:r>
        <w:t xml:space="preserve">, 이메일 </w:t>
      </w:r>
      <w:r w:rsidR="000D4058">
        <w:rPr>
          <w:rFonts w:ascii="NanumGothic" w:eastAsia="NanumGothic" w:hint="eastAsia"/>
          <w:color w:val="000000"/>
          <w:spacing w:val="-5"/>
          <w:shd w:val="clear" w:color="auto" w:fill="FFFFFF"/>
        </w:rPr>
        <w:t>babyhealth.ksn@gmail.com</w:t>
      </w:r>
      <w:r>
        <w:t>)</w:t>
      </w:r>
    </w:p>
    <w:p w14:paraId="4EE16F6A" w14:textId="77777777" w:rsidR="0001304E" w:rsidRDefault="00E31A68">
      <w:pPr>
        <w:spacing w:before="40" w:after="40" w:line="300" w:lineRule="auto"/>
        <w:ind w:left="360"/>
      </w:pPr>
      <w:r>
        <w:t xml:space="preserve">차. 본 공고내용은 </w:t>
      </w:r>
      <w:proofErr w:type="spellStart"/>
      <w:r>
        <w:t>국가종합전자조달시스템</w:t>
      </w:r>
      <w:proofErr w:type="spellEnd"/>
      <w:r>
        <w:t xml:space="preserve"> 나라장터(www.g2b.go.kr) 및 </w:t>
      </w:r>
      <w:proofErr w:type="spellStart"/>
      <w:r>
        <w:t>대한신생아학회</w:t>
      </w:r>
      <w:proofErr w:type="spellEnd"/>
      <w:r>
        <w:t xml:space="preserve"> 홈페이지에 게재함</w:t>
      </w:r>
    </w:p>
    <w:p w14:paraId="397C23BA" w14:textId="77777777" w:rsidR="0001304E" w:rsidRDefault="0001304E">
      <w:pPr>
        <w:spacing w:after="240"/>
      </w:pPr>
    </w:p>
    <w:p w14:paraId="6A7377D3" w14:textId="77777777" w:rsidR="0001304E" w:rsidRDefault="00E31A68">
      <w:pPr>
        <w:spacing w:before="40" w:after="160" w:line="300" w:lineRule="auto"/>
        <w:jc w:val="center"/>
      </w:pPr>
      <w:r>
        <w:t>위와 같이 공고합니다.</w:t>
      </w:r>
    </w:p>
    <w:p w14:paraId="6AC8D103" w14:textId="46A2C50C" w:rsidR="0001304E" w:rsidRDefault="00E31A68">
      <w:pPr>
        <w:spacing w:before="40" w:after="160" w:line="300" w:lineRule="auto"/>
        <w:jc w:val="center"/>
      </w:pPr>
      <w:r>
        <w:t xml:space="preserve">2026년 </w:t>
      </w:r>
      <w:r w:rsidR="003B157D">
        <w:t>8</w:t>
      </w:r>
      <w:r>
        <w:t>월</w:t>
      </w:r>
      <w:r w:rsidR="00777302">
        <w:rPr>
          <w:rFonts w:hint="eastAsia"/>
        </w:rPr>
        <w:t xml:space="preserve"> </w:t>
      </w:r>
      <w:r w:rsidR="00777302">
        <w:t>3</w:t>
      </w:r>
      <w:r w:rsidR="00777302">
        <w:rPr>
          <w:rFonts w:hint="eastAsia"/>
        </w:rPr>
        <w:t>일</w:t>
      </w:r>
    </w:p>
    <w:p w14:paraId="3507477E" w14:textId="77777777" w:rsidR="0001304E" w:rsidRDefault="00E31A68">
      <w:pPr>
        <w:jc w:val="center"/>
      </w:pPr>
      <w:r>
        <w:rPr>
          <w:b/>
          <w:bCs/>
          <w:sz w:val="28"/>
          <w:szCs w:val="28"/>
        </w:rPr>
        <w:t>대 한 신 생 아 학 회 장</w:t>
      </w:r>
    </w:p>
    <w:sectPr w:rsidR="0001304E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FE466" w14:textId="77777777" w:rsidR="00E72695" w:rsidRDefault="00E72695" w:rsidP="007E6796">
      <w:r>
        <w:separator/>
      </w:r>
    </w:p>
  </w:endnote>
  <w:endnote w:type="continuationSeparator" w:id="0">
    <w:p w14:paraId="79785A77" w14:textId="77777777" w:rsidR="00E72695" w:rsidRDefault="00E72695" w:rsidP="007E6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numGothic">
    <w:altName w:val="NanumGothic"/>
    <w:charset w:val="81"/>
    <w:family w:val="auto"/>
    <w:pitch w:val="variable"/>
    <w:sig w:usb0="80000003" w:usb1="09D7FCE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7B4B3" w14:textId="77777777" w:rsidR="00E72695" w:rsidRDefault="00E72695" w:rsidP="007E6796">
      <w:r>
        <w:separator/>
      </w:r>
    </w:p>
  </w:footnote>
  <w:footnote w:type="continuationSeparator" w:id="0">
    <w:p w14:paraId="3B0F237A" w14:textId="77777777" w:rsidR="00E72695" w:rsidRDefault="00E72695" w:rsidP="007E6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92840"/>
    <w:multiLevelType w:val="hybridMultilevel"/>
    <w:tmpl w:val="C804D386"/>
    <w:lvl w:ilvl="0" w:tplc="4F2468B4">
      <w:start w:val="1"/>
      <w:numFmt w:val="bullet"/>
      <w:lvlText w:val="●"/>
      <w:lvlJc w:val="left"/>
      <w:pPr>
        <w:ind w:left="720" w:hanging="360"/>
      </w:pPr>
    </w:lvl>
    <w:lvl w:ilvl="1" w:tplc="572A5290">
      <w:start w:val="1"/>
      <w:numFmt w:val="bullet"/>
      <w:lvlText w:val="○"/>
      <w:lvlJc w:val="left"/>
      <w:pPr>
        <w:ind w:left="1440" w:hanging="360"/>
      </w:pPr>
    </w:lvl>
    <w:lvl w:ilvl="2" w:tplc="B938489A">
      <w:start w:val="1"/>
      <w:numFmt w:val="bullet"/>
      <w:lvlText w:val="■"/>
      <w:lvlJc w:val="left"/>
      <w:pPr>
        <w:ind w:left="2160" w:hanging="360"/>
      </w:pPr>
    </w:lvl>
    <w:lvl w:ilvl="3" w:tplc="C64E4622">
      <w:start w:val="1"/>
      <w:numFmt w:val="bullet"/>
      <w:lvlText w:val="●"/>
      <w:lvlJc w:val="left"/>
      <w:pPr>
        <w:ind w:left="2880" w:hanging="360"/>
      </w:pPr>
    </w:lvl>
    <w:lvl w:ilvl="4" w:tplc="D50EF530">
      <w:start w:val="1"/>
      <w:numFmt w:val="bullet"/>
      <w:lvlText w:val="○"/>
      <w:lvlJc w:val="left"/>
      <w:pPr>
        <w:ind w:left="3600" w:hanging="360"/>
      </w:pPr>
    </w:lvl>
    <w:lvl w:ilvl="5" w:tplc="F0CEBC5E">
      <w:start w:val="1"/>
      <w:numFmt w:val="bullet"/>
      <w:lvlText w:val="■"/>
      <w:lvlJc w:val="left"/>
      <w:pPr>
        <w:ind w:left="4320" w:hanging="360"/>
      </w:pPr>
    </w:lvl>
    <w:lvl w:ilvl="6" w:tplc="D120651E">
      <w:start w:val="1"/>
      <w:numFmt w:val="bullet"/>
      <w:lvlText w:val="●"/>
      <w:lvlJc w:val="left"/>
      <w:pPr>
        <w:ind w:left="5040" w:hanging="360"/>
      </w:pPr>
    </w:lvl>
    <w:lvl w:ilvl="7" w:tplc="9BFA5EEC">
      <w:start w:val="1"/>
      <w:numFmt w:val="bullet"/>
      <w:lvlText w:val="●"/>
      <w:lvlJc w:val="left"/>
      <w:pPr>
        <w:ind w:left="5760" w:hanging="360"/>
      </w:pPr>
    </w:lvl>
    <w:lvl w:ilvl="8" w:tplc="1882B98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04E"/>
    <w:rsid w:val="0001304E"/>
    <w:rsid w:val="00022B8F"/>
    <w:rsid w:val="000547D7"/>
    <w:rsid w:val="00072F98"/>
    <w:rsid w:val="000D4058"/>
    <w:rsid w:val="001E47F1"/>
    <w:rsid w:val="002305E5"/>
    <w:rsid w:val="003B157D"/>
    <w:rsid w:val="003D10DA"/>
    <w:rsid w:val="003E02DB"/>
    <w:rsid w:val="0043707E"/>
    <w:rsid w:val="00482C41"/>
    <w:rsid w:val="00533411"/>
    <w:rsid w:val="00536AED"/>
    <w:rsid w:val="00547D74"/>
    <w:rsid w:val="00643B9B"/>
    <w:rsid w:val="006B3F8A"/>
    <w:rsid w:val="00760EDD"/>
    <w:rsid w:val="00777302"/>
    <w:rsid w:val="00792209"/>
    <w:rsid w:val="007E6796"/>
    <w:rsid w:val="008070A9"/>
    <w:rsid w:val="00873D0D"/>
    <w:rsid w:val="008B1E12"/>
    <w:rsid w:val="008D2202"/>
    <w:rsid w:val="008E21EA"/>
    <w:rsid w:val="00916B89"/>
    <w:rsid w:val="00B9620F"/>
    <w:rsid w:val="00CB3BA8"/>
    <w:rsid w:val="00E31A68"/>
    <w:rsid w:val="00E72695"/>
    <w:rsid w:val="00EC0F96"/>
    <w:rsid w:val="00ED43B7"/>
    <w:rsid w:val="00FB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09CF4"/>
  <w15:docId w15:val="{90BEB97D-3498-4D02-B2A6-017808243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sz w:val="21"/>
        <w:szCs w:val="21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7E67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7E6796"/>
  </w:style>
  <w:style w:type="paragraph" w:styleId="ab">
    <w:name w:val="footer"/>
    <w:basedOn w:val="a"/>
    <w:link w:val="Char2"/>
    <w:uiPriority w:val="99"/>
    <w:unhideWhenUsed/>
    <w:rsid w:val="007E6796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7E6796"/>
  </w:style>
  <w:style w:type="paragraph" w:styleId="ac">
    <w:name w:val="Normal (Web)"/>
    <w:basedOn w:val="a"/>
    <w:uiPriority w:val="99"/>
    <w:semiHidden/>
    <w:unhideWhenUsed/>
    <w:rsid w:val="00022B8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753</Words>
  <Characters>4294</Characters>
  <Application>Microsoft Office Word</Application>
  <DocSecurity>0</DocSecurity>
  <Lines>35</Lines>
  <Paragraphs>10</Paragraphs>
  <ScaleCrop>false</ScaleCrop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승한 신</cp:lastModifiedBy>
  <cp:revision>7</cp:revision>
  <dcterms:created xsi:type="dcterms:W3CDTF">2026-08-03T07:31:00Z</dcterms:created>
  <dcterms:modified xsi:type="dcterms:W3CDTF">2026-08-05T07:58:00Z</dcterms:modified>
</cp:coreProperties>
</file>