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21E58" w14:textId="77777777" w:rsidR="002073D3" w:rsidRDefault="00693869">
      <w:pPr>
        <w:jc w:val="center"/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375722DC" wp14:editId="24E11EBA">
                <wp:simplePos x="0" y="0"/>
                <wp:positionH relativeFrom="margin">
                  <wp:posOffset>-3175</wp:posOffset>
                </wp:positionH>
                <wp:positionV relativeFrom="paragraph">
                  <wp:posOffset>351155</wp:posOffset>
                </wp:positionV>
                <wp:extent cx="6511925" cy="9525"/>
                <wp:effectExtent l="19050" t="19050" r="22225" b="28575"/>
                <wp:wrapTopAndBottom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1925" cy="9525"/>
                        </a:xfrm>
                        <a:prstGeom prst="line">
                          <a:avLst/>
                        </a:prstGeom>
                        <a:ln w="41275" cmpd="dbl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113050F" id="shape1025" o:spid="_x0000_s1026" style="position:absolute;flip:y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25pt,27.65pt" to="512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" strokecolor="black [3200]" strokeweight="3.25pt">
                <v:stroke linestyle="thinThin" joinstyle="miter"/>
                <w10:wrap type="topAndBottom" anchorx="margin"/>
              </v:line>
            </w:pict>
          </mc:Fallback>
        </mc:AlternateContent>
      </w:r>
    </w:p>
    <w:p w14:paraId="61030C1C" w14:textId="3AD6FD1D" w:rsidR="00A87BA4" w:rsidRDefault="00B62612" w:rsidP="00B62612">
      <w:pPr>
        <w:jc w:val="center"/>
        <w:rPr>
          <w:rFonts w:asciiTheme="minorEastAsia" w:hAnsiTheme="minorEastAsia"/>
          <w:b/>
          <w:spacing w:val="-20"/>
          <w:sz w:val="40"/>
          <w:szCs w:val="40"/>
        </w:rPr>
      </w:pPr>
      <w:r>
        <w:rPr>
          <w:rFonts w:asciiTheme="minorEastAsia" w:hAnsiTheme="minorEastAsia" w:hint="eastAsia"/>
          <w:b/>
          <w:spacing w:val="-20"/>
          <w:sz w:val="40"/>
          <w:szCs w:val="40"/>
        </w:rPr>
        <w:t xml:space="preserve">직접환원철(DRI) </w:t>
      </w:r>
      <w:r w:rsidR="00A87BA4">
        <w:rPr>
          <w:rFonts w:asciiTheme="minorEastAsia" w:hAnsiTheme="minorEastAsia" w:hint="eastAsia"/>
          <w:b/>
          <w:spacing w:val="-20"/>
          <w:sz w:val="40"/>
          <w:szCs w:val="40"/>
        </w:rPr>
        <w:t xml:space="preserve">제조, </w:t>
      </w:r>
      <w:r>
        <w:rPr>
          <w:rFonts w:asciiTheme="minorEastAsia" w:hAnsiTheme="minorEastAsia" w:hint="eastAsia"/>
          <w:b/>
          <w:spacing w:val="-20"/>
          <w:sz w:val="40"/>
          <w:szCs w:val="40"/>
        </w:rPr>
        <w:t>적용기술</w:t>
      </w:r>
      <w:r w:rsidR="00970CB2">
        <w:rPr>
          <w:rFonts w:asciiTheme="minorEastAsia" w:hAnsiTheme="minorEastAsia" w:hint="eastAsia"/>
          <w:b/>
          <w:spacing w:val="-20"/>
          <w:sz w:val="40"/>
          <w:szCs w:val="40"/>
        </w:rPr>
        <w:t>의</w:t>
      </w:r>
      <w:r>
        <w:rPr>
          <w:rFonts w:asciiTheme="minorEastAsia" w:hAnsiTheme="minorEastAsia" w:hint="eastAsia"/>
          <w:b/>
          <w:spacing w:val="-20"/>
          <w:sz w:val="40"/>
          <w:szCs w:val="40"/>
        </w:rPr>
        <w:t xml:space="preserve"> </w:t>
      </w:r>
      <w:r w:rsidR="007A3B20">
        <w:rPr>
          <w:rFonts w:asciiTheme="minorEastAsia" w:hAnsiTheme="minorEastAsia" w:hint="eastAsia"/>
          <w:b/>
          <w:spacing w:val="-20"/>
          <w:sz w:val="40"/>
          <w:szCs w:val="40"/>
        </w:rPr>
        <w:t>공정 분석</w:t>
      </w:r>
      <w:r w:rsidR="00790E0B">
        <w:rPr>
          <w:rFonts w:asciiTheme="minorEastAsia" w:hAnsiTheme="minorEastAsia" w:hint="eastAsia"/>
          <w:b/>
          <w:spacing w:val="-20"/>
          <w:sz w:val="40"/>
          <w:szCs w:val="40"/>
        </w:rPr>
        <w:t xml:space="preserve"> 및 기술 DB </w:t>
      </w:r>
    </w:p>
    <w:p w14:paraId="5EADC0B5" w14:textId="58440161" w:rsidR="002073D3" w:rsidRDefault="0082376A" w:rsidP="00B62612">
      <w:pPr>
        <w:jc w:val="center"/>
      </w:pPr>
      <w:r>
        <w:rPr>
          <w:rFonts w:asciiTheme="minorEastAsia" w:hAnsiTheme="minorEastAsia"/>
          <w:b/>
          <w:spacing w:val="-20"/>
          <w:sz w:val="40"/>
          <w:szCs w:val="40"/>
        </w:rPr>
        <w:t>자료</w:t>
      </w:r>
      <w:r w:rsidR="00A87BA4">
        <w:rPr>
          <w:rFonts w:asciiTheme="minorEastAsia" w:hAnsiTheme="minorEastAsia" w:hint="eastAsia"/>
          <w:b/>
          <w:spacing w:val="-20"/>
          <w:sz w:val="40"/>
          <w:szCs w:val="40"/>
        </w:rPr>
        <w:t xml:space="preserve"> </w:t>
      </w:r>
      <w:r w:rsidR="00790E0B">
        <w:rPr>
          <w:rFonts w:asciiTheme="minorEastAsia" w:hAnsiTheme="minorEastAsia" w:hint="eastAsia"/>
          <w:b/>
          <w:spacing w:val="-20"/>
          <w:sz w:val="40"/>
          <w:szCs w:val="40"/>
        </w:rPr>
        <w:t>도출</w:t>
      </w:r>
    </w:p>
    <w:p w14:paraId="4AC6C641" w14:textId="77777777" w:rsidR="002073D3" w:rsidRDefault="007F4E7B">
      <w:pPr>
        <w:jc w:val="center"/>
        <w:rPr>
          <w:b/>
          <w:noProof/>
          <w:color w:val="000000"/>
          <w:sz w:val="36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17ECD0CA" wp14:editId="73128D80">
                <wp:simplePos x="0" y="0"/>
                <wp:positionH relativeFrom="column">
                  <wp:posOffset>-15875</wp:posOffset>
                </wp:positionH>
                <wp:positionV relativeFrom="page">
                  <wp:posOffset>2519045</wp:posOffset>
                </wp:positionV>
                <wp:extent cx="6524625" cy="0"/>
                <wp:effectExtent l="0" t="19050" r="28575" b="19050"/>
                <wp:wrapTopAndBottom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24625" cy="0"/>
                        </a:xfrm>
                        <a:prstGeom prst="line">
                          <a:avLst/>
                        </a:prstGeom>
                        <a:ln w="41275" cmpd="dbl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2E75A6C" id="shape102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1.25pt,198.35pt" to="512.5pt,19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" strokecolor="black [3200]" strokeweight="3.25pt">
                <v:stroke linestyle="thinThin" joinstyle="miter"/>
                <w10:wrap type="topAndBottom" anchory="page"/>
              </v:line>
            </w:pict>
          </mc:Fallback>
        </mc:AlternateContent>
      </w:r>
      <w:r w:rsidR="00693869">
        <w:rPr>
          <w:rFonts w:hint="eastAsia"/>
          <w:b/>
          <w:noProof/>
          <w:color w:val="000000"/>
          <w:sz w:val="36"/>
        </w:rPr>
        <w:t>-용역설명서-</w:t>
      </w:r>
    </w:p>
    <w:p w14:paraId="46B09809" w14:textId="77777777" w:rsidR="002073D3" w:rsidRDefault="002073D3">
      <w:pPr>
        <w:jc w:val="center"/>
      </w:pPr>
    </w:p>
    <w:p w14:paraId="7FC564BC" w14:textId="77777777" w:rsidR="002073D3" w:rsidRDefault="002073D3">
      <w:pPr>
        <w:jc w:val="center"/>
      </w:pPr>
    </w:p>
    <w:p w14:paraId="52B68DD6" w14:textId="77777777" w:rsidR="002073D3" w:rsidRDefault="002073D3">
      <w:pPr>
        <w:jc w:val="center"/>
      </w:pPr>
    </w:p>
    <w:p w14:paraId="406C293A" w14:textId="77777777" w:rsidR="002073D3" w:rsidRDefault="002073D3">
      <w:pPr>
        <w:jc w:val="center"/>
      </w:pPr>
    </w:p>
    <w:p w14:paraId="2AF7EC16" w14:textId="77777777" w:rsidR="002073D3" w:rsidRDefault="002073D3">
      <w:pPr>
        <w:jc w:val="center"/>
      </w:pPr>
    </w:p>
    <w:p w14:paraId="0428C716" w14:textId="77777777" w:rsidR="002073D3" w:rsidRDefault="002073D3">
      <w:pPr>
        <w:jc w:val="center"/>
      </w:pPr>
    </w:p>
    <w:p w14:paraId="2B6A4839" w14:textId="77777777" w:rsidR="002073D3" w:rsidRDefault="002073D3">
      <w:pPr>
        <w:jc w:val="center"/>
      </w:pPr>
    </w:p>
    <w:p w14:paraId="27617326" w14:textId="77777777" w:rsidR="002073D3" w:rsidRDefault="002073D3">
      <w:pPr>
        <w:jc w:val="center"/>
      </w:pPr>
    </w:p>
    <w:p w14:paraId="608B345F" w14:textId="77777777" w:rsidR="002073D3" w:rsidRDefault="002073D3">
      <w:pPr>
        <w:jc w:val="center"/>
      </w:pPr>
    </w:p>
    <w:p w14:paraId="576509DC" w14:textId="77777777" w:rsidR="002073D3" w:rsidRDefault="002073D3">
      <w:pPr>
        <w:jc w:val="center"/>
      </w:pPr>
    </w:p>
    <w:p w14:paraId="5A382598" w14:textId="5B848D8E" w:rsidR="002073D3" w:rsidRDefault="00693869">
      <w:pPr>
        <w:jc w:val="center"/>
        <w:rPr>
          <w:sz w:val="36"/>
        </w:rPr>
      </w:pPr>
      <w:r>
        <w:rPr>
          <w:rFonts w:hint="eastAsia"/>
          <w:sz w:val="36"/>
        </w:rPr>
        <w:t>2</w:t>
      </w:r>
      <w:r>
        <w:rPr>
          <w:sz w:val="36"/>
        </w:rPr>
        <w:t>02</w:t>
      </w:r>
      <w:r w:rsidR="007A3B20">
        <w:rPr>
          <w:rFonts w:hint="eastAsia"/>
          <w:sz w:val="36"/>
        </w:rPr>
        <w:t>6</w:t>
      </w:r>
      <w:r w:rsidR="00780A28">
        <w:rPr>
          <w:sz w:val="36"/>
        </w:rPr>
        <w:t xml:space="preserve">. </w:t>
      </w:r>
      <w:r w:rsidR="00B62612">
        <w:rPr>
          <w:rFonts w:hint="eastAsia"/>
          <w:sz w:val="36"/>
        </w:rPr>
        <w:t>0</w:t>
      </w:r>
      <w:r w:rsidR="00EC2A35">
        <w:rPr>
          <w:rFonts w:hint="eastAsia"/>
          <w:sz w:val="36"/>
        </w:rPr>
        <w:t>7</w:t>
      </w:r>
      <w:r w:rsidR="00780A28">
        <w:rPr>
          <w:sz w:val="36"/>
        </w:rPr>
        <w:t xml:space="preserve">. </w:t>
      </w:r>
      <w:r w:rsidR="00EC2A35">
        <w:rPr>
          <w:rFonts w:hint="eastAsia"/>
          <w:sz w:val="36"/>
        </w:rPr>
        <w:t>01</w:t>
      </w:r>
    </w:p>
    <w:p w14:paraId="37072EE8" w14:textId="77777777" w:rsidR="002073D3" w:rsidRDefault="002073D3">
      <w:pPr>
        <w:jc w:val="center"/>
        <w:rPr>
          <w:sz w:val="28"/>
        </w:rPr>
      </w:pPr>
    </w:p>
    <w:p w14:paraId="299F4955" w14:textId="77777777" w:rsidR="002073D3" w:rsidRDefault="00693869">
      <w:pPr>
        <w:jc w:val="center"/>
        <w:rPr>
          <w:sz w:val="36"/>
        </w:rPr>
      </w:pPr>
      <w:r>
        <w:rPr>
          <w:rFonts w:hint="eastAsia"/>
          <w:sz w:val="36"/>
        </w:rPr>
        <w:t>포항공과대학교</w:t>
      </w:r>
    </w:p>
    <w:p w14:paraId="7C52F6A3" w14:textId="77777777" w:rsidR="00240407" w:rsidRDefault="00240407">
      <w:pPr>
        <w:jc w:val="center"/>
        <w:rPr>
          <w:sz w:val="28"/>
        </w:rPr>
      </w:pPr>
      <w:r>
        <w:rPr>
          <w:rFonts w:hint="eastAsia"/>
          <w:sz w:val="28"/>
        </w:rPr>
        <w:t>환경공학부</w:t>
      </w:r>
    </w:p>
    <w:p w14:paraId="5ECD0D8E" w14:textId="3A62D35A" w:rsidR="002073D3" w:rsidRDefault="00A009E3" w:rsidP="004D22F2">
      <w:pPr>
        <w:ind w:left="4000" w:firstLineChars="200" w:firstLine="560"/>
        <w:rPr>
          <w:sz w:val="28"/>
        </w:rPr>
      </w:pPr>
      <w:r>
        <w:rPr>
          <w:rFonts w:hint="eastAsia"/>
          <w:sz w:val="28"/>
        </w:rPr>
        <w:t>담당자: 황계순</w:t>
      </w:r>
    </w:p>
    <w:p w14:paraId="4745ED82" w14:textId="77777777" w:rsidR="0049667E" w:rsidRDefault="00A009E3" w:rsidP="004D22F2">
      <w:pPr>
        <w:spacing w:after="0" w:line="240" w:lineRule="auto"/>
        <w:ind w:firstLineChars="1600" w:firstLine="4480"/>
        <w:rPr>
          <w:sz w:val="28"/>
        </w:rPr>
      </w:pPr>
      <w:r>
        <w:rPr>
          <w:rFonts w:hint="eastAsia"/>
          <w:sz w:val="28"/>
        </w:rPr>
        <w:t xml:space="preserve">연락처: </w:t>
      </w:r>
      <w:r w:rsidR="0049667E">
        <w:rPr>
          <w:rFonts w:hint="eastAsia"/>
          <w:sz w:val="28"/>
        </w:rPr>
        <w:t>010-4810-5188</w:t>
      </w:r>
    </w:p>
    <w:p w14:paraId="73B827AD" w14:textId="204CB3E1" w:rsidR="00A009E3" w:rsidRDefault="006E38EB" w:rsidP="004D22F2">
      <w:pPr>
        <w:spacing w:after="0" w:line="240" w:lineRule="auto"/>
        <w:rPr>
          <w:sz w:val="28"/>
        </w:rPr>
      </w:pPr>
      <w:r>
        <w:rPr>
          <w:rFonts w:hint="eastAsia"/>
          <w:sz w:val="28"/>
        </w:rPr>
        <w:t xml:space="preserve">              </w:t>
      </w:r>
      <w:r w:rsidR="004D22F2">
        <w:rPr>
          <w:rFonts w:hint="eastAsia"/>
          <w:sz w:val="28"/>
        </w:rPr>
        <w:t xml:space="preserve">                        </w:t>
      </w:r>
      <w:r>
        <w:rPr>
          <w:rFonts w:hint="eastAsia"/>
          <w:sz w:val="28"/>
        </w:rPr>
        <w:t xml:space="preserve"> (</w:t>
      </w:r>
      <w:r w:rsidR="0049667E">
        <w:rPr>
          <w:rFonts w:hint="eastAsia"/>
          <w:sz w:val="28"/>
        </w:rPr>
        <w:t>ks.hwang@postech.ac.kr</w:t>
      </w:r>
      <w:r>
        <w:rPr>
          <w:rFonts w:hint="eastAsia"/>
          <w:sz w:val="28"/>
        </w:rPr>
        <w:t>)</w:t>
      </w:r>
    </w:p>
    <w:p w14:paraId="7B8DEBF4" w14:textId="77777777" w:rsidR="002073D3" w:rsidRDefault="002073D3">
      <w:pPr>
        <w:rPr>
          <w:sz w:val="28"/>
        </w:rPr>
      </w:pPr>
    </w:p>
    <w:p w14:paraId="0EA1FB03" w14:textId="77777777" w:rsidR="009F00C4" w:rsidRDefault="009F00C4">
      <w:pPr>
        <w:widowControl/>
        <w:wordWrap/>
        <w:autoSpaceDE/>
        <w:autoSpaceDN/>
        <w:rPr>
          <w:b/>
          <w:sz w:val="28"/>
        </w:rPr>
      </w:pPr>
      <w:r>
        <w:rPr>
          <w:b/>
          <w:sz w:val="28"/>
        </w:rPr>
        <w:br w:type="page"/>
      </w:r>
    </w:p>
    <w:p w14:paraId="77274FDE" w14:textId="77777777" w:rsidR="002073D3" w:rsidRPr="00D04CF9" w:rsidRDefault="00693869">
      <w:pPr>
        <w:jc w:val="left"/>
        <w:rPr>
          <w:b/>
          <w:spacing w:val="-20"/>
          <w:sz w:val="28"/>
        </w:rPr>
      </w:pPr>
      <w:r w:rsidRPr="00D04CF9">
        <w:rPr>
          <w:rFonts w:hint="eastAsia"/>
          <w:b/>
          <w:spacing w:val="-20"/>
          <w:sz w:val="28"/>
        </w:rPr>
        <w:lastRenderedPageBreak/>
        <w:t xml:space="preserve">1. 용역의 개요 </w:t>
      </w:r>
    </w:p>
    <w:p w14:paraId="3A2FF72D" w14:textId="77777777" w:rsidR="002073D3" w:rsidRPr="00D04CF9" w:rsidRDefault="00693869">
      <w:pPr>
        <w:ind w:firstLine="285"/>
        <w:jc w:val="left"/>
        <w:rPr>
          <w:b/>
          <w:spacing w:val="-20"/>
          <w:sz w:val="28"/>
        </w:rPr>
      </w:pPr>
      <w:r w:rsidRPr="00D04CF9">
        <w:rPr>
          <w:b/>
          <w:spacing w:val="-20"/>
          <w:sz w:val="28"/>
        </w:rPr>
        <w:t xml:space="preserve">1) </w:t>
      </w:r>
      <w:r w:rsidRPr="00D04CF9">
        <w:rPr>
          <w:rFonts w:hint="eastAsia"/>
          <w:b/>
          <w:spacing w:val="-20"/>
          <w:sz w:val="28"/>
        </w:rPr>
        <w:t xml:space="preserve">과업명 </w:t>
      </w:r>
    </w:p>
    <w:p w14:paraId="5D2A592E" w14:textId="0F82D2C9" w:rsidR="007F4E7B" w:rsidRPr="00D04CF9" w:rsidRDefault="00693869" w:rsidP="007F4E7B">
      <w:pPr>
        <w:ind w:firstLine="285"/>
        <w:jc w:val="left"/>
        <w:rPr>
          <w:b/>
          <w:spacing w:val="-20"/>
          <w:sz w:val="28"/>
          <w:szCs w:val="28"/>
        </w:rPr>
      </w:pPr>
      <w:r w:rsidRPr="00D04CF9">
        <w:rPr>
          <w:rFonts w:hint="eastAsia"/>
          <w:b/>
          <w:spacing w:val="-20"/>
          <w:sz w:val="28"/>
          <w:szCs w:val="28"/>
        </w:rPr>
        <w:t xml:space="preserve"> </w:t>
      </w:r>
      <w:r w:rsidRPr="00D04CF9">
        <w:rPr>
          <w:b/>
          <w:spacing w:val="-20"/>
          <w:sz w:val="28"/>
          <w:szCs w:val="28"/>
        </w:rPr>
        <w:t xml:space="preserve">- </w:t>
      </w:r>
      <w:r w:rsidR="00B62612">
        <w:rPr>
          <w:rFonts w:hint="eastAsia"/>
          <w:b/>
          <w:spacing w:val="-20"/>
          <w:sz w:val="28"/>
          <w:szCs w:val="28"/>
        </w:rPr>
        <w:t xml:space="preserve">직접환원철(DRI) </w:t>
      </w:r>
      <w:r w:rsidR="00A87BA4">
        <w:rPr>
          <w:rFonts w:hint="eastAsia"/>
          <w:b/>
          <w:spacing w:val="-20"/>
          <w:sz w:val="28"/>
          <w:szCs w:val="28"/>
        </w:rPr>
        <w:t xml:space="preserve">제조, </w:t>
      </w:r>
      <w:r w:rsidR="00B62612">
        <w:rPr>
          <w:b/>
          <w:spacing w:val="-20"/>
          <w:sz w:val="28"/>
          <w:szCs w:val="28"/>
        </w:rPr>
        <w:t>적용기술</w:t>
      </w:r>
      <w:r w:rsidR="00601FF2">
        <w:rPr>
          <w:rFonts w:hint="eastAsia"/>
          <w:b/>
          <w:spacing w:val="-20"/>
          <w:sz w:val="28"/>
          <w:szCs w:val="28"/>
        </w:rPr>
        <w:t>의</w:t>
      </w:r>
      <w:r w:rsidR="00B62612">
        <w:rPr>
          <w:rFonts w:hint="eastAsia"/>
          <w:b/>
          <w:spacing w:val="-20"/>
          <w:sz w:val="28"/>
          <w:szCs w:val="28"/>
        </w:rPr>
        <w:t xml:space="preserve"> </w:t>
      </w:r>
      <w:r w:rsidR="007A3B20">
        <w:rPr>
          <w:rFonts w:hint="eastAsia"/>
          <w:b/>
          <w:spacing w:val="-20"/>
          <w:sz w:val="28"/>
          <w:szCs w:val="28"/>
        </w:rPr>
        <w:t>공정</w:t>
      </w:r>
      <w:r w:rsidR="00790E0B">
        <w:rPr>
          <w:rFonts w:hint="eastAsia"/>
          <w:b/>
          <w:spacing w:val="-20"/>
          <w:sz w:val="28"/>
          <w:szCs w:val="28"/>
        </w:rPr>
        <w:t xml:space="preserve"> 분석 및 </w:t>
      </w:r>
      <w:r w:rsidR="007A3B20">
        <w:rPr>
          <w:rFonts w:hint="eastAsia"/>
          <w:b/>
          <w:spacing w:val="-20"/>
          <w:sz w:val="28"/>
          <w:szCs w:val="28"/>
        </w:rPr>
        <w:t xml:space="preserve">기술 DB </w:t>
      </w:r>
      <w:r w:rsidR="0082376A">
        <w:rPr>
          <w:b/>
          <w:spacing w:val="-20"/>
          <w:sz w:val="28"/>
          <w:szCs w:val="28"/>
        </w:rPr>
        <w:t>자료</w:t>
      </w:r>
      <w:r w:rsidR="0082376A">
        <w:rPr>
          <w:rFonts w:hint="eastAsia"/>
          <w:b/>
          <w:spacing w:val="-20"/>
          <w:sz w:val="28"/>
          <w:szCs w:val="28"/>
        </w:rPr>
        <w:t xml:space="preserve"> </w:t>
      </w:r>
      <w:r w:rsidR="00790E0B">
        <w:rPr>
          <w:rFonts w:hint="eastAsia"/>
          <w:b/>
          <w:spacing w:val="-20"/>
          <w:sz w:val="28"/>
          <w:szCs w:val="28"/>
        </w:rPr>
        <w:t>도출</w:t>
      </w:r>
    </w:p>
    <w:p w14:paraId="3CAC1FC4" w14:textId="77777777" w:rsidR="002A43C4" w:rsidRPr="00D04CF9" w:rsidRDefault="002A43C4">
      <w:pPr>
        <w:ind w:firstLine="285"/>
        <w:jc w:val="left"/>
        <w:rPr>
          <w:b/>
          <w:spacing w:val="-20"/>
          <w:sz w:val="24"/>
        </w:rPr>
      </w:pPr>
    </w:p>
    <w:p w14:paraId="324B64D1" w14:textId="77777777" w:rsidR="002073D3" w:rsidRPr="00D04CF9" w:rsidRDefault="00693869">
      <w:pPr>
        <w:ind w:firstLine="285"/>
        <w:jc w:val="left"/>
        <w:rPr>
          <w:b/>
          <w:spacing w:val="-20"/>
          <w:sz w:val="28"/>
        </w:rPr>
      </w:pPr>
      <w:r w:rsidRPr="00D04CF9">
        <w:rPr>
          <w:b/>
          <w:spacing w:val="-20"/>
          <w:sz w:val="28"/>
        </w:rPr>
        <w:t xml:space="preserve">2) </w:t>
      </w:r>
      <w:r w:rsidRPr="00D04CF9">
        <w:rPr>
          <w:rFonts w:hint="eastAsia"/>
          <w:b/>
          <w:spacing w:val="-20"/>
          <w:sz w:val="28"/>
        </w:rPr>
        <w:t xml:space="preserve">과업기간 </w:t>
      </w:r>
    </w:p>
    <w:p w14:paraId="11676BC3" w14:textId="587D1D7C" w:rsidR="002073D3" w:rsidRDefault="00693869">
      <w:pPr>
        <w:ind w:firstLine="285"/>
        <w:jc w:val="left"/>
        <w:rPr>
          <w:b/>
          <w:spacing w:val="-20"/>
          <w:sz w:val="24"/>
        </w:rPr>
      </w:pPr>
      <w:r w:rsidRPr="00D04CF9">
        <w:rPr>
          <w:rFonts w:hint="eastAsia"/>
          <w:b/>
          <w:spacing w:val="-20"/>
          <w:sz w:val="24"/>
        </w:rPr>
        <w:t xml:space="preserve"> </w:t>
      </w:r>
      <w:r w:rsidRPr="00D04CF9">
        <w:rPr>
          <w:b/>
          <w:spacing w:val="-20"/>
          <w:sz w:val="28"/>
          <w:szCs w:val="24"/>
        </w:rPr>
        <w:t xml:space="preserve">- </w:t>
      </w:r>
      <w:r w:rsidR="00530545">
        <w:rPr>
          <w:rFonts w:hint="eastAsia"/>
          <w:b/>
          <w:spacing w:val="-20"/>
          <w:sz w:val="28"/>
          <w:szCs w:val="24"/>
        </w:rPr>
        <w:t>계약체결일</w:t>
      </w:r>
      <w:r w:rsidR="00D04CF9">
        <w:rPr>
          <w:rFonts w:hint="eastAsia"/>
          <w:b/>
          <w:spacing w:val="-20"/>
          <w:sz w:val="28"/>
          <w:szCs w:val="24"/>
        </w:rPr>
        <w:t xml:space="preserve"> </w:t>
      </w:r>
      <w:r w:rsidRPr="00D04CF9">
        <w:rPr>
          <w:b/>
          <w:spacing w:val="-20"/>
          <w:sz w:val="28"/>
          <w:szCs w:val="24"/>
        </w:rPr>
        <w:t>~ 202</w:t>
      </w:r>
      <w:r w:rsidR="007A3B20">
        <w:rPr>
          <w:rFonts w:hint="eastAsia"/>
          <w:b/>
          <w:spacing w:val="-20"/>
          <w:sz w:val="28"/>
          <w:szCs w:val="24"/>
        </w:rPr>
        <w:t>6</w:t>
      </w:r>
      <w:r w:rsidRPr="00D04CF9">
        <w:rPr>
          <w:b/>
          <w:spacing w:val="-20"/>
          <w:sz w:val="28"/>
          <w:szCs w:val="24"/>
        </w:rPr>
        <w:t>.</w:t>
      </w:r>
      <w:r w:rsidR="00035677">
        <w:rPr>
          <w:rFonts w:hint="eastAsia"/>
          <w:b/>
          <w:spacing w:val="-20"/>
          <w:sz w:val="28"/>
          <w:szCs w:val="24"/>
        </w:rPr>
        <w:t xml:space="preserve"> </w:t>
      </w:r>
      <w:r w:rsidR="00B62612">
        <w:rPr>
          <w:rFonts w:hint="eastAsia"/>
          <w:b/>
          <w:spacing w:val="-20"/>
          <w:sz w:val="28"/>
          <w:szCs w:val="24"/>
        </w:rPr>
        <w:t>1</w:t>
      </w:r>
      <w:r w:rsidR="008C64F8">
        <w:rPr>
          <w:rFonts w:hint="eastAsia"/>
          <w:b/>
          <w:spacing w:val="-20"/>
          <w:sz w:val="28"/>
          <w:szCs w:val="24"/>
        </w:rPr>
        <w:t>1</w:t>
      </w:r>
      <w:r w:rsidR="002A43C4" w:rsidRPr="00D04CF9">
        <w:rPr>
          <w:b/>
          <w:spacing w:val="-20"/>
          <w:sz w:val="28"/>
          <w:szCs w:val="24"/>
        </w:rPr>
        <w:t>.</w:t>
      </w:r>
      <w:r w:rsidR="00035677">
        <w:rPr>
          <w:rFonts w:hint="eastAsia"/>
          <w:b/>
          <w:spacing w:val="-20"/>
          <w:sz w:val="28"/>
          <w:szCs w:val="24"/>
        </w:rPr>
        <w:t xml:space="preserve"> </w:t>
      </w:r>
      <w:r w:rsidR="008C64F8">
        <w:rPr>
          <w:rFonts w:hint="eastAsia"/>
          <w:b/>
          <w:spacing w:val="-20"/>
          <w:sz w:val="28"/>
          <w:szCs w:val="24"/>
        </w:rPr>
        <w:t>10</w:t>
      </w:r>
      <w:bookmarkStart w:id="0" w:name="_GoBack"/>
      <w:bookmarkEnd w:id="0"/>
    </w:p>
    <w:p w14:paraId="70525B67" w14:textId="77777777" w:rsidR="00D04CF9" w:rsidRPr="00D04CF9" w:rsidRDefault="00D04CF9">
      <w:pPr>
        <w:ind w:firstLine="285"/>
        <w:jc w:val="left"/>
        <w:rPr>
          <w:b/>
          <w:spacing w:val="-20"/>
          <w:sz w:val="24"/>
        </w:rPr>
      </w:pPr>
    </w:p>
    <w:p w14:paraId="71F66704" w14:textId="22896034" w:rsidR="001E26B8" w:rsidRPr="00D04CF9" w:rsidRDefault="00693869" w:rsidP="00D04CF9">
      <w:pPr>
        <w:widowControl/>
        <w:wordWrap/>
        <w:autoSpaceDE/>
        <w:autoSpaceDN/>
        <w:ind w:firstLineChars="100" w:firstLine="240"/>
        <w:rPr>
          <w:b/>
          <w:spacing w:val="-20"/>
          <w:sz w:val="28"/>
        </w:rPr>
      </w:pPr>
      <w:r w:rsidRPr="00D04CF9">
        <w:rPr>
          <w:rFonts w:hint="eastAsia"/>
          <w:b/>
          <w:spacing w:val="-20"/>
          <w:sz w:val="28"/>
        </w:rPr>
        <w:t xml:space="preserve">3) 세부 추진일정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126"/>
        <w:gridCol w:w="1134"/>
        <w:gridCol w:w="1134"/>
        <w:gridCol w:w="993"/>
        <w:gridCol w:w="992"/>
        <w:gridCol w:w="992"/>
        <w:gridCol w:w="1418"/>
      </w:tblGrid>
      <w:tr w:rsidR="002073D3" w14:paraId="3481CA04" w14:textId="77777777" w:rsidTr="00FA4A84">
        <w:trPr>
          <w:jc w:val="center"/>
        </w:trPr>
        <w:tc>
          <w:tcPr>
            <w:tcW w:w="704" w:type="dxa"/>
            <w:vMerge w:val="restart"/>
            <w:shd w:val="clear" w:color="auto" w:fill="DEEAF6" w:themeFill="accent5" w:themeFillTint="33"/>
            <w:vAlign w:val="center"/>
          </w:tcPr>
          <w:p w14:paraId="0D3720F6" w14:textId="77777777" w:rsidR="002073D3" w:rsidRPr="00D04CF9" w:rsidRDefault="00693869" w:rsidP="001E26B8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D04CF9">
              <w:rPr>
                <w:rFonts w:asciiTheme="minorEastAsia" w:hAnsiTheme="minorEastAsia"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2126" w:type="dxa"/>
            <w:vMerge w:val="restart"/>
            <w:shd w:val="clear" w:color="auto" w:fill="DEEAF6" w:themeFill="accent5" w:themeFillTint="33"/>
            <w:vAlign w:val="center"/>
          </w:tcPr>
          <w:p w14:paraId="16F8344B" w14:textId="77777777" w:rsidR="002073D3" w:rsidRPr="00D04CF9" w:rsidRDefault="00693869" w:rsidP="001E26B8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D04CF9">
              <w:rPr>
                <w:rFonts w:asciiTheme="minorEastAsia" w:hAnsiTheme="minorEastAsia" w:hint="eastAsia"/>
                <w:b/>
                <w:sz w:val="24"/>
                <w:szCs w:val="24"/>
              </w:rPr>
              <w:t>개발내용</w:t>
            </w:r>
          </w:p>
        </w:tc>
        <w:tc>
          <w:tcPr>
            <w:tcW w:w="5245" w:type="dxa"/>
            <w:gridSpan w:val="5"/>
            <w:shd w:val="clear" w:color="auto" w:fill="DEEAF6" w:themeFill="accent5" w:themeFillTint="33"/>
            <w:vAlign w:val="center"/>
          </w:tcPr>
          <w:p w14:paraId="4AFADA31" w14:textId="77777777" w:rsidR="002073D3" w:rsidRPr="00D04CF9" w:rsidRDefault="00693869" w:rsidP="001E26B8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D04CF9">
              <w:rPr>
                <w:rFonts w:asciiTheme="minorEastAsia" w:hAnsiTheme="minorEastAsia" w:hint="eastAsia"/>
                <w:b/>
                <w:sz w:val="24"/>
                <w:szCs w:val="24"/>
              </w:rPr>
              <w:t>추진일정</w:t>
            </w:r>
          </w:p>
        </w:tc>
        <w:tc>
          <w:tcPr>
            <w:tcW w:w="1418" w:type="dxa"/>
            <w:vMerge w:val="restart"/>
            <w:shd w:val="clear" w:color="auto" w:fill="DEEAF6" w:themeFill="accent5" w:themeFillTint="33"/>
            <w:vAlign w:val="center"/>
          </w:tcPr>
          <w:p w14:paraId="14916571" w14:textId="77777777" w:rsidR="002073D3" w:rsidRPr="00D04CF9" w:rsidRDefault="00693869" w:rsidP="001E26B8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D04CF9">
              <w:rPr>
                <w:rFonts w:asciiTheme="minorEastAsia" w:hAnsiTheme="minorEastAsia" w:hint="eastAsia"/>
                <w:b/>
                <w:sz w:val="24"/>
                <w:szCs w:val="24"/>
              </w:rPr>
              <w:t>소요</w:t>
            </w:r>
          </w:p>
          <w:p w14:paraId="28ED5926" w14:textId="77777777" w:rsidR="002073D3" w:rsidRPr="00D04CF9" w:rsidRDefault="00693869" w:rsidP="001E26B8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D04CF9">
              <w:rPr>
                <w:rFonts w:asciiTheme="minorEastAsia" w:hAnsiTheme="minorEastAsia" w:hint="eastAsia"/>
                <w:b/>
                <w:sz w:val="24"/>
                <w:szCs w:val="24"/>
              </w:rPr>
              <w:t>기간</w:t>
            </w:r>
            <w:r w:rsidRPr="00D04CF9">
              <w:rPr>
                <w:rFonts w:asciiTheme="minorEastAsia" w:hAnsiTheme="minorEastAsia"/>
                <w:b/>
                <w:sz w:val="24"/>
                <w:szCs w:val="24"/>
              </w:rPr>
              <w:t>㈜</w:t>
            </w:r>
          </w:p>
        </w:tc>
      </w:tr>
      <w:tr w:rsidR="00035677" w14:paraId="0F9F7A53" w14:textId="77777777" w:rsidTr="00844B54">
        <w:trPr>
          <w:jc w:val="center"/>
        </w:trPr>
        <w:tc>
          <w:tcPr>
            <w:tcW w:w="704" w:type="dxa"/>
            <w:vMerge/>
            <w:vAlign w:val="center"/>
          </w:tcPr>
          <w:p w14:paraId="722FD2AB" w14:textId="77777777" w:rsidR="00035677" w:rsidRPr="00D04CF9" w:rsidRDefault="00035677" w:rsidP="001E26B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2FB1D472" w14:textId="77777777" w:rsidR="00035677" w:rsidRPr="00D04CF9" w:rsidRDefault="00035677" w:rsidP="001E26B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DEEAF6" w:themeFill="accent5" w:themeFillTint="33"/>
            <w:vAlign w:val="center"/>
          </w:tcPr>
          <w:p w14:paraId="4D23E6D7" w14:textId="24A4011C" w:rsidR="00035677" w:rsidRPr="00D04CF9" w:rsidRDefault="00035677" w:rsidP="00035677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04CF9">
              <w:rPr>
                <w:rFonts w:asciiTheme="minorEastAsia" w:hAnsiTheme="minorEastAsia"/>
                <w:b/>
                <w:szCs w:val="20"/>
              </w:rPr>
              <w:t>1</w:t>
            </w:r>
            <w:r w:rsidRPr="00D04CF9">
              <w:rPr>
                <w:rFonts w:asciiTheme="minorEastAsia" w:hAnsiTheme="minorEastAsia" w:hint="eastAsia"/>
                <w:b/>
                <w:szCs w:val="20"/>
              </w:rPr>
              <w:t>개월차</w:t>
            </w:r>
          </w:p>
        </w:tc>
        <w:tc>
          <w:tcPr>
            <w:tcW w:w="993" w:type="dxa"/>
            <w:shd w:val="clear" w:color="auto" w:fill="DEEAF6" w:themeFill="accent5" w:themeFillTint="33"/>
          </w:tcPr>
          <w:p w14:paraId="755B95E7" w14:textId="5846C20F" w:rsidR="00035677" w:rsidRPr="00D04CF9" w:rsidRDefault="00035677" w:rsidP="001E26B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2</w:t>
            </w:r>
            <w:r w:rsidRPr="00D04CF9">
              <w:rPr>
                <w:rFonts w:asciiTheme="minorEastAsia" w:hAnsiTheme="minorEastAsia" w:hint="eastAsia"/>
                <w:b/>
                <w:szCs w:val="20"/>
              </w:rPr>
              <w:t>개월차</w:t>
            </w:r>
          </w:p>
        </w:tc>
        <w:tc>
          <w:tcPr>
            <w:tcW w:w="992" w:type="dxa"/>
            <w:shd w:val="clear" w:color="auto" w:fill="DEEAF6" w:themeFill="accent5" w:themeFillTint="33"/>
          </w:tcPr>
          <w:p w14:paraId="5592A9EA" w14:textId="7AD84F9C" w:rsidR="00035677" w:rsidRPr="00D04CF9" w:rsidRDefault="00035677" w:rsidP="001E26B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3</w:t>
            </w:r>
            <w:r w:rsidRPr="00D04CF9">
              <w:rPr>
                <w:rFonts w:asciiTheme="minorEastAsia" w:hAnsiTheme="minorEastAsia" w:hint="eastAsia"/>
                <w:b/>
                <w:szCs w:val="20"/>
              </w:rPr>
              <w:t>개월차</w:t>
            </w:r>
          </w:p>
        </w:tc>
        <w:tc>
          <w:tcPr>
            <w:tcW w:w="992" w:type="dxa"/>
            <w:shd w:val="clear" w:color="auto" w:fill="DEEAF6" w:themeFill="accent5" w:themeFillTint="33"/>
          </w:tcPr>
          <w:p w14:paraId="28707028" w14:textId="71AC4E20" w:rsidR="00035677" w:rsidRPr="00D04CF9" w:rsidRDefault="00035677" w:rsidP="001E26B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4</w:t>
            </w:r>
            <w:r w:rsidRPr="00D04CF9">
              <w:rPr>
                <w:rFonts w:asciiTheme="minorEastAsia" w:hAnsiTheme="minorEastAsia" w:hint="eastAsia"/>
                <w:b/>
                <w:szCs w:val="20"/>
              </w:rPr>
              <w:t>개월차</w:t>
            </w:r>
          </w:p>
        </w:tc>
        <w:tc>
          <w:tcPr>
            <w:tcW w:w="1418" w:type="dxa"/>
            <w:vMerge/>
            <w:vAlign w:val="center"/>
          </w:tcPr>
          <w:p w14:paraId="7C8B85F8" w14:textId="77777777" w:rsidR="00035677" w:rsidRPr="00D04CF9" w:rsidRDefault="00035677" w:rsidP="001E26B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E4E70" w14:paraId="3317E8BA" w14:textId="77777777" w:rsidTr="00FA4A84">
        <w:trPr>
          <w:trHeight w:val="992"/>
          <w:jc w:val="center"/>
        </w:trPr>
        <w:tc>
          <w:tcPr>
            <w:tcW w:w="704" w:type="dxa"/>
            <w:vAlign w:val="center"/>
          </w:tcPr>
          <w:p w14:paraId="7424861C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 w:hint="eastAsia"/>
                <w:sz w:val="22"/>
              </w:rPr>
              <w:t>1.</w:t>
            </w:r>
          </w:p>
        </w:tc>
        <w:tc>
          <w:tcPr>
            <w:tcW w:w="2126" w:type="dxa"/>
            <w:vAlign w:val="center"/>
          </w:tcPr>
          <w:p w14:paraId="3839D6B6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 w:hint="eastAsia"/>
                <w:sz w:val="22"/>
              </w:rPr>
              <w:t>기술분석</w:t>
            </w:r>
          </w:p>
          <w:p w14:paraId="1DEEC562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 w:hint="eastAsia"/>
                <w:sz w:val="22"/>
              </w:rPr>
              <w:t>자료 수집</w:t>
            </w:r>
          </w:p>
        </w:tc>
        <w:tc>
          <w:tcPr>
            <w:tcW w:w="1134" w:type="dxa"/>
            <w:shd w:val="clear" w:color="auto" w:fill="A5A5A5" w:themeFill="accent3"/>
            <w:vAlign w:val="center"/>
          </w:tcPr>
          <w:p w14:paraId="6C16FC18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color w:val="D9E2F3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8D20719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3C6736F4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EB4058E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97CE2B7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17124619" w14:textId="3C68368E" w:rsidR="00FE4E70" w:rsidRPr="00D04CF9" w:rsidRDefault="00035677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 w:rsidR="00FE4E70" w:rsidRPr="00D04CF9">
              <w:rPr>
                <w:rFonts w:asciiTheme="minorEastAsia" w:hAnsiTheme="minorEastAsia" w:hint="eastAsia"/>
                <w:sz w:val="22"/>
              </w:rPr>
              <w:t>주</w:t>
            </w:r>
          </w:p>
        </w:tc>
      </w:tr>
      <w:tr w:rsidR="00FE4E70" w14:paraId="5E996335" w14:textId="77777777" w:rsidTr="00FA4A84">
        <w:trPr>
          <w:trHeight w:val="992"/>
          <w:jc w:val="center"/>
        </w:trPr>
        <w:tc>
          <w:tcPr>
            <w:tcW w:w="704" w:type="dxa"/>
            <w:vAlign w:val="center"/>
          </w:tcPr>
          <w:p w14:paraId="3747F187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 w:hint="eastAsia"/>
                <w:sz w:val="22"/>
              </w:rPr>
              <w:t>2</w:t>
            </w:r>
          </w:p>
        </w:tc>
        <w:tc>
          <w:tcPr>
            <w:tcW w:w="2126" w:type="dxa"/>
            <w:vAlign w:val="center"/>
          </w:tcPr>
          <w:p w14:paraId="2E6F7C7F" w14:textId="25FAE98D" w:rsidR="00FE4E70" w:rsidRPr="00B02F82" w:rsidRDefault="00FC5B5D" w:rsidP="001E26B8">
            <w:pPr>
              <w:pStyle w:val="ab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B02F82">
              <w:rPr>
                <w:rFonts w:asciiTheme="minorEastAsia" w:eastAsiaTheme="minorEastAsia" w:hAnsiTheme="minorEastAsia"/>
                <w:sz w:val="22"/>
              </w:rPr>
              <w:t>샤프트 환원로 수소환원철(DRI) 제조기술</w:t>
            </w:r>
            <w:r w:rsidRPr="00B02F82"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="00FE4E70" w:rsidRPr="00B02F82">
              <w:rPr>
                <w:rFonts w:asciiTheme="minorEastAsia" w:eastAsiaTheme="minorEastAsia" w:hAnsiTheme="minorEastAsia" w:hint="eastAsia"/>
                <w:sz w:val="22"/>
              </w:rPr>
              <w:t>분석</w:t>
            </w:r>
            <w:r w:rsidR="00DC0974">
              <w:rPr>
                <w:rFonts w:asciiTheme="minorEastAsia" w:eastAsiaTheme="minorEastAsia" w:hAnsiTheme="minorEastAsia" w:hint="eastAsia"/>
                <w:sz w:val="22"/>
              </w:rPr>
              <w:t>(100% H2)</w:t>
            </w:r>
          </w:p>
        </w:tc>
        <w:tc>
          <w:tcPr>
            <w:tcW w:w="1134" w:type="dxa"/>
            <w:vAlign w:val="center"/>
          </w:tcPr>
          <w:p w14:paraId="0607DFAB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5A5A5" w:themeFill="accent3"/>
            <w:vAlign w:val="center"/>
          </w:tcPr>
          <w:p w14:paraId="771C5A31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5BCF70D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D5E5AE8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7A3C61A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40F3A8A4" w14:textId="2CDAA423" w:rsidR="00FE4E70" w:rsidRPr="00D04CF9" w:rsidRDefault="00035677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</w:t>
            </w:r>
            <w:r w:rsidR="00FE4E70" w:rsidRPr="00D04CF9">
              <w:rPr>
                <w:rFonts w:asciiTheme="minorEastAsia" w:hAnsiTheme="minorEastAsia" w:hint="eastAsia"/>
                <w:sz w:val="22"/>
              </w:rPr>
              <w:t>주</w:t>
            </w:r>
          </w:p>
        </w:tc>
      </w:tr>
      <w:tr w:rsidR="00FE4E70" w14:paraId="69C66A0C" w14:textId="77777777" w:rsidTr="00FA4A84">
        <w:trPr>
          <w:trHeight w:val="992"/>
          <w:jc w:val="center"/>
        </w:trPr>
        <w:tc>
          <w:tcPr>
            <w:tcW w:w="704" w:type="dxa"/>
            <w:vAlign w:val="center"/>
          </w:tcPr>
          <w:p w14:paraId="3D7FDAF8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 w:hint="eastAsia"/>
                <w:sz w:val="22"/>
              </w:rPr>
              <w:t>3</w:t>
            </w:r>
          </w:p>
        </w:tc>
        <w:tc>
          <w:tcPr>
            <w:tcW w:w="2126" w:type="dxa"/>
            <w:vAlign w:val="center"/>
          </w:tcPr>
          <w:p w14:paraId="3CA8FD6B" w14:textId="149495C1" w:rsidR="00FE4E70" w:rsidRPr="00B02F82" w:rsidRDefault="00DC0974" w:rsidP="001E26B8">
            <w:pPr>
              <w:pStyle w:val="ab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B02F82">
              <w:rPr>
                <w:rFonts w:asciiTheme="minorEastAsia" w:eastAsiaTheme="minorEastAsia" w:hAnsiTheme="minorEastAsia"/>
                <w:sz w:val="22"/>
              </w:rPr>
              <w:t>샤프트 환원로 수소환원철(DRI) 제조기술</w:t>
            </w:r>
            <w:r w:rsidRPr="00B02F82">
              <w:rPr>
                <w:rFonts w:asciiTheme="minorEastAsia" w:eastAsiaTheme="minorEastAsia" w:hAnsiTheme="minorEastAsia" w:hint="eastAsia"/>
                <w:sz w:val="22"/>
              </w:rPr>
              <w:t xml:space="preserve"> 분석</w:t>
            </w:r>
            <w:r>
              <w:rPr>
                <w:rFonts w:asciiTheme="minorEastAsia" w:eastAsiaTheme="minorEastAsia" w:hAnsiTheme="minorEastAsia" w:hint="eastAsia"/>
                <w:sz w:val="22"/>
              </w:rPr>
              <w:t>(100% CH4)</w:t>
            </w:r>
          </w:p>
        </w:tc>
        <w:tc>
          <w:tcPr>
            <w:tcW w:w="1134" w:type="dxa"/>
            <w:vAlign w:val="center"/>
          </w:tcPr>
          <w:p w14:paraId="3A0EC977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4539AAB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61740D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3AE0013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2A661D0C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2A751C2B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/>
                <w:sz w:val="22"/>
              </w:rPr>
              <w:t>4</w:t>
            </w:r>
            <w:r w:rsidRPr="00D04CF9">
              <w:rPr>
                <w:rFonts w:asciiTheme="minorEastAsia" w:hAnsiTheme="minorEastAsia" w:hint="eastAsia"/>
                <w:sz w:val="22"/>
              </w:rPr>
              <w:t>주</w:t>
            </w:r>
          </w:p>
        </w:tc>
      </w:tr>
      <w:tr w:rsidR="00FE4E70" w14:paraId="4170C37D" w14:textId="77777777" w:rsidTr="00FA4A84">
        <w:trPr>
          <w:trHeight w:val="1304"/>
          <w:jc w:val="center"/>
        </w:trPr>
        <w:tc>
          <w:tcPr>
            <w:tcW w:w="704" w:type="dxa"/>
            <w:vAlign w:val="center"/>
          </w:tcPr>
          <w:p w14:paraId="7BDF32AF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 w:hint="eastAsia"/>
                <w:sz w:val="22"/>
              </w:rPr>
              <w:t>4</w:t>
            </w:r>
          </w:p>
        </w:tc>
        <w:tc>
          <w:tcPr>
            <w:tcW w:w="2126" w:type="dxa"/>
            <w:vAlign w:val="center"/>
          </w:tcPr>
          <w:p w14:paraId="2447ACC3" w14:textId="3C57256E" w:rsidR="00FE4E70" w:rsidRPr="00B02F82" w:rsidRDefault="00DC0974" w:rsidP="001E26B8">
            <w:pPr>
              <w:pStyle w:val="ab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B02F82">
              <w:rPr>
                <w:rFonts w:asciiTheme="minorEastAsia" w:eastAsiaTheme="minorEastAsia" w:hAnsiTheme="minorEastAsia"/>
                <w:sz w:val="22"/>
              </w:rPr>
              <w:t>직접환원철(DRI) 적용 전기로기술</w:t>
            </w:r>
            <w:r w:rsidRPr="00B02F82">
              <w:rPr>
                <w:rFonts w:asciiTheme="minorEastAsia" w:eastAsiaTheme="minorEastAsia" w:hAnsiTheme="minorEastAsia" w:hint="eastAsia"/>
                <w:sz w:val="22"/>
              </w:rPr>
              <w:t xml:space="preserve"> 분석</w:t>
            </w:r>
          </w:p>
        </w:tc>
        <w:tc>
          <w:tcPr>
            <w:tcW w:w="1134" w:type="dxa"/>
            <w:vAlign w:val="center"/>
          </w:tcPr>
          <w:p w14:paraId="6CBB78B9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F1340C6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50A8D79A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640988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092FA9A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21A4918E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/>
                <w:sz w:val="22"/>
              </w:rPr>
              <w:t>4</w:t>
            </w:r>
            <w:r w:rsidRPr="00D04CF9">
              <w:rPr>
                <w:rFonts w:asciiTheme="minorEastAsia" w:hAnsiTheme="minorEastAsia" w:hint="eastAsia"/>
                <w:sz w:val="22"/>
              </w:rPr>
              <w:t>주</w:t>
            </w:r>
          </w:p>
        </w:tc>
      </w:tr>
      <w:tr w:rsidR="00FE4E70" w14:paraId="75FD07FC" w14:textId="77777777" w:rsidTr="00FA4A84">
        <w:trPr>
          <w:trHeight w:val="1304"/>
          <w:jc w:val="center"/>
        </w:trPr>
        <w:tc>
          <w:tcPr>
            <w:tcW w:w="704" w:type="dxa"/>
            <w:vAlign w:val="center"/>
          </w:tcPr>
          <w:p w14:paraId="1E085BA8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D04CF9">
              <w:rPr>
                <w:rFonts w:asciiTheme="minorEastAsia" w:hAnsiTheme="minorEastAsia" w:hint="eastAsia"/>
                <w:sz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70329DD6" w14:textId="77777777" w:rsidR="0082376A" w:rsidRDefault="0082376A" w:rsidP="001E26B8">
            <w:pPr>
              <w:pStyle w:val="ab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/>
                <w:sz w:val="22"/>
              </w:rPr>
              <w:t>기술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DB 자료</w:t>
            </w:r>
          </w:p>
          <w:p w14:paraId="3C2EBC68" w14:textId="7EB13B08" w:rsidR="00FE4E70" w:rsidRPr="00D04CF9" w:rsidRDefault="000A280C" w:rsidP="001E26B8">
            <w:pPr>
              <w:pStyle w:val="ab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D04CF9">
              <w:rPr>
                <w:rFonts w:asciiTheme="minorEastAsia" w:eastAsiaTheme="minorEastAsia" w:hAnsiTheme="minorEastAsia" w:hint="eastAsia"/>
                <w:sz w:val="22"/>
              </w:rPr>
              <w:t>보고서 작성</w:t>
            </w:r>
          </w:p>
        </w:tc>
        <w:tc>
          <w:tcPr>
            <w:tcW w:w="1134" w:type="dxa"/>
            <w:vAlign w:val="center"/>
          </w:tcPr>
          <w:p w14:paraId="67FEBEFD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2F1EE9D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065BDCCC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D3236D5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5042DFE" w14:textId="77777777" w:rsidR="00FE4E70" w:rsidRPr="00D04CF9" w:rsidRDefault="00FE4E70" w:rsidP="001E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1C6551BA" w14:textId="54686BBA" w:rsidR="00FE4E70" w:rsidRPr="00D04CF9" w:rsidRDefault="00035677" w:rsidP="001E26B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 w:rsidR="00CC0337">
              <w:rPr>
                <w:rFonts w:asciiTheme="minorEastAsia" w:hAnsiTheme="minorEastAsia"/>
                <w:sz w:val="22"/>
              </w:rPr>
              <w:t>주</w:t>
            </w:r>
          </w:p>
        </w:tc>
      </w:tr>
    </w:tbl>
    <w:p w14:paraId="294DA3AC" w14:textId="77777777" w:rsidR="002073D3" w:rsidRDefault="002073D3" w:rsidP="001E26B8">
      <w:pPr>
        <w:widowControl/>
        <w:wordWrap/>
        <w:autoSpaceDE/>
        <w:autoSpaceDN/>
        <w:jc w:val="center"/>
        <w:rPr>
          <w:b/>
          <w:sz w:val="24"/>
        </w:rPr>
      </w:pPr>
    </w:p>
    <w:p w14:paraId="228CC27F" w14:textId="77777777" w:rsidR="00E036F5" w:rsidRDefault="00E036F5" w:rsidP="001E26B8">
      <w:pPr>
        <w:widowControl/>
        <w:wordWrap/>
        <w:autoSpaceDE/>
        <w:autoSpaceDN/>
        <w:jc w:val="center"/>
        <w:rPr>
          <w:b/>
          <w:sz w:val="28"/>
        </w:rPr>
      </w:pPr>
      <w:r>
        <w:rPr>
          <w:b/>
          <w:sz w:val="28"/>
        </w:rPr>
        <w:br w:type="page"/>
      </w:r>
    </w:p>
    <w:p w14:paraId="0D0E40C8" w14:textId="77777777" w:rsidR="002073D3" w:rsidRDefault="00693869">
      <w:pPr>
        <w:ind w:firstLine="285"/>
        <w:jc w:val="left"/>
        <w:rPr>
          <w:b/>
          <w:sz w:val="28"/>
        </w:rPr>
      </w:pPr>
      <w:r>
        <w:rPr>
          <w:rFonts w:hint="eastAsia"/>
          <w:b/>
          <w:sz w:val="28"/>
        </w:rPr>
        <w:lastRenderedPageBreak/>
        <w:t>3</w:t>
      </w:r>
      <w:r>
        <w:rPr>
          <w:b/>
          <w:sz w:val="28"/>
        </w:rPr>
        <w:t>)</w:t>
      </w:r>
      <w:r>
        <w:rPr>
          <w:rFonts w:hint="eastAsia"/>
          <w:b/>
          <w:sz w:val="28"/>
        </w:rPr>
        <w:t xml:space="preserve"> 과업의 목적 </w:t>
      </w:r>
    </w:p>
    <w:p w14:paraId="76D7E66F" w14:textId="77777777" w:rsidR="00684258" w:rsidRPr="00D04CF9" w:rsidRDefault="00422182" w:rsidP="00684258">
      <w:pPr>
        <w:pStyle w:val="3"/>
        <w:wordWrap/>
        <w:adjustRightInd w:val="0"/>
        <w:snapToGrid w:val="0"/>
        <w:spacing w:line="288" w:lineRule="auto"/>
        <w:ind w:leftChars="150" w:left="300"/>
        <w:jc w:val="both"/>
        <w:rPr>
          <w:rFonts w:asciiTheme="minorEastAsia" w:eastAsiaTheme="minorEastAsia" w:hAnsiTheme="minorEastAsia"/>
          <w:spacing w:val="-20"/>
          <w:sz w:val="24"/>
          <w:szCs w:val="24"/>
        </w:rPr>
      </w:pPr>
      <w:r w:rsidRPr="00D04CF9">
        <w:rPr>
          <w:rFonts w:asciiTheme="minorEastAsia" w:eastAsiaTheme="minorEastAsia" w:hAnsiTheme="minorEastAsia" w:hint="eastAsia"/>
          <w:spacing w:val="-20"/>
          <w:sz w:val="24"/>
          <w:szCs w:val="24"/>
        </w:rPr>
        <w:t xml:space="preserve">본 용역의 모과제는 </w:t>
      </w:r>
      <w:r w:rsidR="00684258" w:rsidRPr="00D04CF9">
        <w:rPr>
          <w:rFonts w:asciiTheme="minorEastAsia" w:eastAsiaTheme="minorEastAsia" w:hAnsiTheme="minorEastAsia" w:hint="eastAsia"/>
          <w:spacing w:val="-20"/>
          <w:sz w:val="24"/>
          <w:szCs w:val="24"/>
        </w:rPr>
        <w:t>철강산업 탄소중립 기술 온실가스 감축량 평가기술이다.</w:t>
      </w:r>
      <w:r w:rsidR="00684258" w:rsidRPr="00D04CF9">
        <w:rPr>
          <w:rFonts w:asciiTheme="minorEastAsia" w:eastAsiaTheme="minorEastAsia" w:hAnsiTheme="minorEastAsia"/>
          <w:spacing w:val="-20"/>
          <w:sz w:val="24"/>
          <w:szCs w:val="24"/>
        </w:rPr>
        <w:t xml:space="preserve"> </w:t>
      </w:r>
    </w:p>
    <w:p w14:paraId="53B02FDA" w14:textId="0B8601BD" w:rsidR="00422182" w:rsidRPr="00D04CF9" w:rsidRDefault="00422182" w:rsidP="00684258">
      <w:pPr>
        <w:wordWrap/>
        <w:adjustRightInd w:val="0"/>
        <w:snapToGrid w:val="0"/>
        <w:spacing w:after="0" w:line="288" w:lineRule="auto"/>
        <w:ind w:leftChars="150" w:left="300"/>
        <w:textAlignment w:val="baseline"/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</w:pPr>
      <w:r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철강산업의 온실가스 감축</w:t>
      </w:r>
      <w:r w:rsidR="00684258"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잠재량을 평가하기 </w:t>
      </w:r>
      <w:r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위해, ① 철강산업 전반의 기술 DB를 구축하고, 이를 기반으로 ② LCA(전과정 평가)를 수행하여 공정별 환경영향을 정량화하며, ③ 기술모형개발 및 감축량 평가를 통해 최적의 감축기술 적용 방안을 도출하는 것</w:t>
      </w:r>
      <w:r w:rsidR="00684258"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이다.</w:t>
      </w:r>
      <w:r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최종 목표는 철강산업 기존기술 및 혁신 감축기술 DB 구축과 철강산업 LCA 및 온실가스 감축 잠재량 평가</w:t>
      </w:r>
      <w:r w:rsidR="00684258"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이다.</w:t>
      </w:r>
      <w:r w:rsidR="00684258" w:rsidRPr="00D04CF9"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  <w:t xml:space="preserve"> </w:t>
      </w:r>
    </w:p>
    <w:p w14:paraId="29289E08" w14:textId="77777777" w:rsidR="00277E15" w:rsidRPr="00D04CF9" w:rsidRDefault="00277E15" w:rsidP="00684258">
      <w:pPr>
        <w:wordWrap/>
        <w:adjustRightInd w:val="0"/>
        <w:snapToGrid w:val="0"/>
        <w:spacing w:after="0" w:line="288" w:lineRule="auto"/>
        <w:ind w:leftChars="150" w:left="300"/>
        <w:textAlignment w:val="baseline"/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</w:pPr>
    </w:p>
    <w:p w14:paraId="16435899" w14:textId="551C450D" w:rsidR="004C4D0E" w:rsidRDefault="00422182" w:rsidP="00963364">
      <w:pPr>
        <w:wordWrap/>
        <w:adjustRightInd w:val="0"/>
        <w:snapToGrid w:val="0"/>
        <w:spacing w:after="0" w:line="288" w:lineRule="auto"/>
        <w:ind w:leftChars="150" w:left="300"/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</w:pPr>
      <w:r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본 용역은 </w:t>
      </w:r>
      <w:r w:rsidR="004C4D0E"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철강공정의 </w:t>
      </w:r>
      <w:r w:rsidR="0082376A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탄소중립기술 온실가스 감축량을 평가하기 위하여, 선행적으로 수행되어야 할 혁신감축기술의 </w:t>
      </w:r>
      <w:r w:rsidR="00891BB2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기술 DB를 도출하는 것에 관한 것이다. 그 중에서도 </w:t>
      </w:r>
      <w:r w:rsidR="00114EB4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8C3EBA">
        <w:rPr>
          <w:bCs/>
          <w:spacing w:val="-20"/>
          <w:sz w:val="24"/>
          <w:szCs w:val="24"/>
        </w:rPr>
        <w:t>제조</w:t>
      </w:r>
      <w:r w:rsidR="008C3EBA">
        <w:rPr>
          <w:rFonts w:hint="eastAsia"/>
          <w:bCs/>
          <w:spacing w:val="-20"/>
          <w:sz w:val="24"/>
          <w:szCs w:val="24"/>
        </w:rPr>
        <w:t xml:space="preserve"> 및 </w:t>
      </w:r>
      <w:r w:rsidR="00114EB4" w:rsidRPr="00250FB3">
        <w:rPr>
          <w:bCs/>
          <w:spacing w:val="-20"/>
          <w:sz w:val="24"/>
          <w:szCs w:val="24"/>
        </w:rPr>
        <w:t>적용기술</w:t>
      </w:r>
      <w:r w:rsidR="00114EB4">
        <w:rPr>
          <w:bCs/>
          <w:spacing w:val="-20"/>
          <w:sz w:val="24"/>
          <w:szCs w:val="24"/>
        </w:rPr>
        <w:t>의</w:t>
      </w:r>
      <w:r w:rsidR="00963364">
        <w:rPr>
          <w:rFonts w:hint="eastAsia"/>
          <w:bCs/>
          <w:spacing w:val="-20"/>
          <w:sz w:val="24"/>
          <w:szCs w:val="24"/>
        </w:rPr>
        <w:t xml:space="preserve"> 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기술 DB </w:t>
      </w:r>
      <w:r w:rsidR="00B80F6E"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  <w:t>구축에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="00B80F6E"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  <w:t>관한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="00B80F6E"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  <w:t>것이다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.  </w:t>
      </w:r>
      <w:r w:rsidR="00B80F6E"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  <w:t>즉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="00B80F6E"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  <w:t>본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="00B80F6E">
        <w:rPr>
          <w:rFonts w:asciiTheme="minorEastAsia" w:hAnsiTheme="minorEastAsia" w:cs="굴림"/>
          <w:color w:val="000000"/>
          <w:spacing w:val="-20"/>
          <w:kern w:val="0"/>
          <w:sz w:val="24"/>
          <w:szCs w:val="24"/>
        </w:rPr>
        <w:t>기술용역</w:t>
      </w:r>
      <w:r w:rsidR="00DC1180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은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="00963364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8C3EBA">
        <w:rPr>
          <w:rFonts w:hint="eastAsia"/>
          <w:bCs/>
          <w:spacing w:val="-20"/>
          <w:sz w:val="24"/>
          <w:szCs w:val="24"/>
        </w:rPr>
        <w:t xml:space="preserve">제조, </w:t>
      </w:r>
      <w:r w:rsidR="00963364" w:rsidRPr="00250FB3">
        <w:rPr>
          <w:bCs/>
          <w:spacing w:val="-20"/>
          <w:sz w:val="24"/>
          <w:szCs w:val="24"/>
        </w:rPr>
        <w:t>적용기술</w:t>
      </w:r>
      <w:r w:rsidR="00963364">
        <w:rPr>
          <w:bCs/>
          <w:spacing w:val="-20"/>
          <w:sz w:val="24"/>
          <w:szCs w:val="24"/>
        </w:rPr>
        <w:t>의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물질 및 에너지수지를 분석하고, </w:t>
      </w:r>
      <w:r w:rsidR="00DC1180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이를 포함하여 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기술 특성치를 </w:t>
      </w:r>
      <w:r w:rsidR="00DC1180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조사, </w:t>
      </w:r>
      <w:r w:rsidR="00B80F6E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분석</w:t>
      </w:r>
      <w:r w:rsidR="00DC1180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, 정리하여 </w:t>
      </w:r>
      <w:r w:rsidR="004C4D0E"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기술 DB</w:t>
      </w:r>
      <w:r w:rsidR="00DC1180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를</w:t>
      </w:r>
      <w:r w:rsidR="004C4D0E" w:rsidRPr="00D04C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구축</w:t>
      </w:r>
      <w:r w:rsidR="00DC1180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하는 것이 주요 목적이다. </w:t>
      </w:r>
    </w:p>
    <w:p w14:paraId="1E034C00" w14:textId="77777777" w:rsidR="00617A2B" w:rsidRPr="00D04CF9" w:rsidRDefault="00617A2B">
      <w:pPr>
        <w:jc w:val="left"/>
        <w:rPr>
          <w:spacing w:val="-20"/>
          <w:sz w:val="24"/>
        </w:rPr>
      </w:pPr>
    </w:p>
    <w:p w14:paraId="7F875A90" w14:textId="77777777" w:rsidR="002073D3" w:rsidRPr="00D04CF9" w:rsidRDefault="00693869">
      <w:pPr>
        <w:jc w:val="left"/>
        <w:rPr>
          <w:b/>
          <w:spacing w:val="-20"/>
          <w:sz w:val="28"/>
        </w:rPr>
      </w:pPr>
      <w:r w:rsidRPr="00D04CF9">
        <w:rPr>
          <w:b/>
          <w:spacing w:val="-20"/>
          <w:sz w:val="28"/>
        </w:rPr>
        <w:t>2.</w:t>
      </w:r>
      <w:r w:rsidRPr="00D04CF9">
        <w:rPr>
          <w:rFonts w:hint="eastAsia"/>
          <w:b/>
          <w:spacing w:val="-20"/>
          <w:sz w:val="28"/>
        </w:rPr>
        <w:t xml:space="preserve"> 수행 범위 및 내용</w:t>
      </w:r>
    </w:p>
    <w:p w14:paraId="06AA39DB" w14:textId="77777777" w:rsidR="002073D3" w:rsidRPr="00D04CF9" w:rsidRDefault="00693869">
      <w:pPr>
        <w:jc w:val="left"/>
        <w:rPr>
          <w:b/>
          <w:spacing w:val="-20"/>
          <w:sz w:val="28"/>
        </w:rPr>
      </w:pPr>
      <w:r w:rsidRPr="00D04CF9">
        <w:rPr>
          <w:b/>
          <w:spacing w:val="-20"/>
          <w:sz w:val="28"/>
        </w:rPr>
        <w:t xml:space="preserve">  1) </w:t>
      </w:r>
      <w:r w:rsidRPr="00D04CF9">
        <w:rPr>
          <w:rFonts w:hint="eastAsia"/>
          <w:b/>
          <w:spacing w:val="-20"/>
          <w:sz w:val="28"/>
        </w:rPr>
        <w:t xml:space="preserve">과업 범위  </w:t>
      </w:r>
    </w:p>
    <w:p w14:paraId="4B7A3DA1" w14:textId="1F769D40" w:rsidR="002A43C4" w:rsidRPr="00D04CF9" w:rsidRDefault="00693869" w:rsidP="002A43C4">
      <w:pPr>
        <w:ind w:firstLine="285"/>
        <w:jc w:val="left"/>
        <w:rPr>
          <w:spacing w:val="-20"/>
          <w:sz w:val="24"/>
          <w:szCs w:val="24"/>
        </w:rPr>
      </w:pPr>
      <w:r w:rsidRPr="00D04CF9">
        <w:rPr>
          <w:rFonts w:hint="eastAsia"/>
          <w:spacing w:val="-20"/>
          <w:sz w:val="24"/>
          <w:szCs w:val="24"/>
        </w:rPr>
        <w:t>가.</w:t>
      </w:r>
      <w:r w:rsidRPr="00D04CF9">
        <w:rPr>
          <w:spacing w:val="-20"/>
          <w:sz w:val="24"/>
          <w:szCs w:val="24"/>
        </w:rPr>
        <w:t xml:space="preserve"> </w:t>
      </w:r>
      <w:r w:rsidR="00CE3F1E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A87BA4">
        <w:rPr>
          <w:rFonts w:hint="eastAsia"/>
          <w:bCs/>
          <w:spacing w:val="-20"/>
          <w:sz w:val="24"/>
          <w:szCs w:val="24"/>
        </w:rPr>
        <w:t xml:space="preserve">제조, </w:t>
      </w:r>
      <w:r w:rsidR="00CE3F1E" w:rsidRPr="00250FB3">
        <w:rPr>
          <w:bCs/>
          <w:spacing w:val="-20"/>
          <w:sz w:val="24"/>
          <w:szCs w:val="24"/>
        </w:rPr>
        <w:t>적용기술</w:t>
      </w:r>
      <w:r w:rsidR="00CE3F1E">
        <w:rPr>
          <w:bCs/>
          <w:spacing w:val="-20"/>
          <w:sz w:val="24"/>
          <w:szCs w:val="24"/>
        </w:rPr>
        <w:t>의</w:t>
      </w:r>
      <w:r w:rsidR="00D41E68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 xml:space="preserve"> 물질 및 에너지수지 분석</w:t>
      </w:r>
    </w:p>
    <w:p w14:paraId="7C8F9DB0" w14:textId="6E3F2F4B" w:rsidR="002073D3" w:rsidRPr="00D04CF9" w:rsidRDefault="00124255" w:rsidP="00D41E68">
      <w:pPr>
        <w:ind w:firstLine="285"/>
        <w:jc w:val="left"/>
        <w:rPr>
          <w:spacing w:val="-20"/>
          <w:sz w:val="24"/>
        </w:rPr>
      </w:pPr>
      <w:r w:rsidRPr="00D04CF9">
        <w:rPr>
          <w:spacing w:val="-20"/>
          <w:sz w:val="24"/>
          <w:szCs w:val="24"/>
        </w:rPr>
        <w:t xml:space="preserve">나 </w:t>
      </w:r>
      <w:r w:rsidR="00A3079C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A87BA4">
        <w:rPr>
          <w:rFonts w:hint="eastAsia"/>
          <w:bCs/>
          <w:spacing w:val="-20"/>
          <w:sz w:val="24"/>
          <w:szCs w:val="24"/>
        </w:rPr>
        <w:t xml:space="preserve">제조, </w:t>
      </w:r>
      <w:r w:rsidR="00A3079C" w:rsidRPr="00250FB3">
        <w:rPr>
          <w:bCs/>
          <w:spacing w:val="-20"/>
          <w:sz w:val="24"/>
          <w:szCs w:val="24"/>
        </w:rPr>
        <w:t>적용기술</w:t>
      </w:r>
      <w:r w:rsidR="00A3079C">
        <w:rPr>
          <w:bCs/>
          <w:spacing w:val="-20"/>
          <w:sz w:val="24"/>
          <w:szCs w:val="24"/>
        </w:rPr>
        <w:t>의</w:t>
      </w:r>
      <w:r w:rsidR="00A3079C">
        <w:rPr>
          <w:rFonts w:hint="eastAsia"/>
          <w:bCs/>
          <w:spacing w:val="-20"/>
          <w:sz w:val="24"/>
          <w:szCs w:val="24"/>
        </w:rPr>
        <w:t xml:space="preserve"> </w:t>
      </w:r>
      <w:r w:rsidR="00A335AA">
        <w:rPr>
          <w:rFonts w:hint="eastAsia"/>
          <w:bCs/>
          <w:spacing w:val="-20"/>
          <w:sz w:val="24"/>
          <w:szCs w:val="24"/>
        </w:rPr>
        <w:t xml:space="preserve">기술개요 및 </w:t>
      </w:r>
      <w:r w:rsidR="00D41E68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기술 특성치 조사, 분석</w:t>
      </w:r>
    </w:p>
    <w:p w14:paraId="2CA16F83" w14:textId="77777777" w:rsidR="002073D3" w:rsidRPr="00D04CF9" w:rsidRDefault="00693869">
      <w:pPr>
        <w:ind w:firstLine="285"/>
        <w:jc w:val="left"/>
        <w:rPr>
          <w:b/>
          <w:spacing w:val="-20"/>
          <w:sz w:val="28"/>
        </w:rPr>
      </w:pPr>
      <w:r w:rsidRPr="00D04CF9">
        <w:rPr>
          <w:b/>
          <w:spacing w:val="-20"/>
          <w:sz w:val="28"/>
        </w:rPr>
        <w:t xml:space="preserve">2) </w:t>
      </w:r>
      <w:r w:rsidRPr="00D04CF9">
        <w:rPr>
          <w:rFonts w:hint="eastAsia"/>
          <w:b/>
          <w:spacing w:val="-20"/>
          <w:sz w:val="28"/>
        </w:rPr>
        <w:t xml:space="preserve">과업 주요 내용 </w:t>
      </w:r>
    </w:p>
    <w:p w14:paraId="483FB0C2" w14:textId="06B18DA1" w:rsidR="004C55B3" w:rsidRPr="00D04CF9" w:rsidRDefault="004C55B3" w:rsidP="004C55B3">
      <w:pPr>
        <w:ind w:firstLine="285"/>
        <w:jc w:val="left"/>
        <w:rPr>
          <w:rFonts w:asciiTheme="minorEastAsia" w:hAnsiTheme="minorEastAsia"/>
          <w:spacing w:val="-20"/>
          <w:sz w:val="24"/>
          <w:szCs w:val="24"/>
        </w:rPr>
      </w:pPr>
      <w:r w:rsidRPr="00D04CF9">
        <w:rPr>
          <w:rFonts w:hint="eastAsia"/>
          <w:spacing w:val="-20"/>
          <w:sz w:val="24"/>
          <w:szCs w:val="24"/>
        </w:rPr>
        <w:t>가.</w:t>
      </w:r>
      <w:r w:rsidRPr="00D04CF9">
        <w:rPr>
          <w:spacing w:val="-20"/>
          <w:sz w:val="24"/>
          <w:szCs w:val="24"/>
        </w:rPr>
        <w:t xml:space="preserve"> </w:t>
      </w:r>
      <w:r w:rsidR="009C6D00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A87BA4">
        <w:rPr>
          <w:rFonts w:hint="eastAsia"/>
          <w:bCs/>
          <w:spacing w:val="-20"/>
          <w:sz w:val="24"/>
          <w:szCs w:val="24"/>
        </w:rPr>
        <w:t xml:space="preserve">제조, </w:t>
      </w:r>
      <w:r w:rsidR="009C6D00" w:rsidRPr="00250FB3">
        <w:rPr>
          <w:bCs/>
          <w:spacing w:val="-20"/>
          <w:sz w:val="24"/>
          <w:szCs w:val="24"/>
        </w:rPr>
        <w:t>적용기술</w:t>
      </w:r>
      <w:r w:rsidR="009C6D00">
        <w:rPr>
          <w:bCs/>
          <w:spacing w:val="-20"/>
          <w:sz w:val="24"/>
          <w:szCs w:val="24"/>
        </w:rPr>
        <w:t>의</w:t>
      </w:r>
      <w:r w:rsidR="009C6D00">
        <w:rPr>
          <w:rFonts w:hint="eastAsia"/>
          <w:bCs/>
          <w:spacing w:val="-20"/>
          <w:sz w:val="24"/>
          <w:szCs w:val="24"/>
        </w:rPr>
        <w:t xml:space="preserve"> </w:t>
      </w:r>
      <w:r w:rsidR="00F723F9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물질 및 에너지수지 분석</w:t>
      </w:r>
    </w:p>
    <w:p w14:paraId="4E6CD6D8" w14:textId="4A717F13" w:rsidR="004C55B3" w:rsidRPr="00D04CF9" w:rsidRDefault="004C55B3" w:rsidP="00035677">
      <w:pPr>
        <w:ind w:firstLineChars="300" w:firstLine="600"/>
        <w:jc w:val="left"/>
        <w:rPr>
          <w:rFonts w:asciiTheme="minorEastAsia" w:hAnsiTheme="minorEastAsia"/>
          <w:spacing w:val="-20"/>
          <w:sz w:val="24"/>
          <w:szCs w:val="24"/>
        </w:rPr>
      </w:pPr>
      <w:r w:rsidRPr="00D04CF9">
        <w:rPr>
          <w:rFonts w:asciiTheme="minorEastAsia" w:hAnsiTheme="minorEastAsia" w:hint="eastAsia"/>
          <w:spacing w:val="-20"/>
          <w:sz w:val="24"/>
          <w:szCs w:val="24"/>
        </w:rPr>
        <w:t>-</w:t>
      </w:r>
      <w:r w:rsidRPr="00D04CF9">
        <w:rPr>
          <w:rFonts w:asciiTheme="minorEastAsia" w:hAnsiTheme="minorEastAsia"/>
          <w:spacing w:val="-20"/>
          <w:sz w:val="24"/>
          <w:szCs w:val="24"/>
        </w:rPr>
        <w:t xml:space="preserve"> </w:t>
      </w:r>
      <w:r w:rsidR="00C4233E">
        <w:rPr>
          <w:rFonts w:asciiTheme="minorEastAsia" w:hAnsiTheme="minorEastAsia" w:hint="eastAsia"/>
          <w:spacing w:val="-20"/>
          <w:sz w:val="24"/>
          <w:szCs w:val="24"/>
        </w:rPr>
        <w:t xml:space="preserve">대상 </w:t>
      </w:r>
      <w:r w:rsidR="009C6D00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A87BA4">
        <w:rPr>
          <w:rFonts w:hint="eastAsia"/>
          <w:bCs/>
          <w:spacing w:val="-20"/>
          <w:sz w:val="24"/>
          <w:szCs w:val="24"/>
        </w:rPr>
        <w:t xml:space="preserve">제조, </w:t>
      </w:r>
      <w:r w:rsidR="009C6D00" w:rsidRPr="00250FB3">
        <w:rPr>
          <w:bCs/>
          <w:spacing w:val="-20"/>
          <w:sz w:val="24"/>
          <w:szCs w:val="24"/>
        </w:rPr>
        <w:t>적용기술</w:t>
      </w:r>
      <w:r w:rsidR="00F02D8D" w:rsidRPr="00D04CF9">
        <w:rPr>
          <w:rFonts w:asciiTheme="minorEastAsia" w:hAnsiTheme="minorEastAsia" w:hint="eastAsia"/>
          <w:spacing w:val="-20"/>
          <w:sz w:val="24"/>
          <w:szCs w:val="24"/>
        </w:rPr>
        <w:t>:</w:t>
      </w:r>
    </w:p>
    <w:p w14:paraId="415B1515" w14:textId="77777777" w:rsidR="002947DD" w:rsidRPr="002947DD" w:rsidRDefault="002947DD" w:rsidP="00035677">
      <w:pPr>
        <w:widowControl/>
        <w:wordWrap/>
        <w:autoSpaceDE/>
        <w:autoSpaceDN/>
        <w:spacing w:after="120" w:line="240" w:lineRule="auto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 xml:space="preserve">① 샤프트 환원로 수소환원철(DRI) 제조기술(100% CH4 활용) </w:t>
      </w:r>
    </w:p>
    <w:p w14:paraId="5E449BBF" w14:textId="77777777" w:rsidR="002947DD" w:rsidRPr="002947DD" w:rsidRDefault="002947DD" w:rsidP="00035677">
      <w:pPr>
        <w:widowControl/>
        <w:wordWrap/>
        <w:autoSpaceDE/>
        <w:autoSpaceDN/>
        <w:spacing w:after="120" w:line="240" w:lineRule="auto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 xml:space="preserve">② 샤프트 환원로 수소환원철(DRI) 제조기술(100% Green H2 활용) </w:t>
      </w:r>
    </w:p>
    <w:p w14:paraId="0917D56B" w14:textId="77777777" w:rsidR="002947DD" w:rsidRPr="002947DD" w:rsidRDefault="002947DD" w:rsidP="00035677">
      <w:pPr>
        <w:widowControl/>
        <w:wordWrap/>
        <w:autoSpaceDE/>
        <w:autoSpaceDN/>
        <w:spacing w:after="120" w:line="240" w:lineRule="auto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③ 샤프트 환원로 수소환원철(DRI) 제조기술(50% Green H</w:t>
      </w:r>
      <w:r w:rsidRPr="002947DD">
        <w:rPr>
          <w:rFonts w:asciiTheme="minorEastAsia" w:hAnsiTheme="minorEastAsia"/>
          <w:sz w:val="22"/>
          <w:vertAlign w:val="subscript"/>
        </w:rPr>
        <w:t xml:space="preserve">2 </w:t>
      </w:r>
      <w:r w:rsidRPr="002947DD">
        <w:rPr>
          <w:rFonts w:asciiTheme="minorEastAsia" w:hAnsiTheme="minorEastAsia"/>
          <w:sz w:val="22"/>
        </w:rPr>
        <w:t>+ 50% CH</w:t>
      </w:r>
      <w:r w:rsidRPr="002947DD">
        <w:rPr>
          <w:rFonts w:asciiTheme="minorEastAsia" w:hAnsiTheme="minorEastAsia"/>
          <w:sz w:val="22"/>
          <w:vertAlign w:val="subscript"/>
        </w:rPr>
        <w:t>4</w:t>
      </w:r>
      <w:r w:rsidRPr="002947DD">
        <w:rPr>
          <w:rFonts w:asciiTheme="minorEastAsia" w:hAnsiTheme="minorEastAsia"/>
          <w:sz w:val="22"/>
        </w:rPr>
        <w:t xml:space="preserve"> 활용)</w:t>
      </w:r>
    </w:p>
    <w:p w14:paraId="726313FA" w14:textId="77777777" w:rsidR="002947DD" w:rsidRPr="002947DD" w:rsidRDefault="002947DD" w:rsidP="00035677">
      <w:pPr>
        <w:widowControl/>
        <w:wordWrap/>
        <w:autoSpaceDE/>
        <w:autoSpaceDN/>
        <w:spacing w:after="120" w:line="240" w:lineRule="auto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④ 직접환원철(DRI) 적용 전기로기술(100% Gray 전력 활용)</w:t>
      </w:r>
    </w:p>
    <w:p w14:paraId="5E02612B" w14:textId="77777777" w:rsidR="002947DD" w:rsidRPr="002947DD" w:rsidRDefault="002947DD" w:rsidP="00035677">
      <w:pPr>
        <w:widowControl/>
        <w:wordWrap/>
        <w:autoSpaceDE/>
        <w:autoSpaceDN/>
        <w:spacing w:after="120" w:line="240" w:lineRule="auto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⑤ 직접환원철(DRI) 적용 전기로기술(100% Green 전력 활용)</w:t>
      </w:r>
    </w:p>
    <w:p w14:paraId="1C56987F" w14:textId="70F9249C" w:rsidR="002947DD" w:rsidRPr="002947DD" w:rsidRDefault="002947DD" w:rsidP="00035677">
      <w:pPr>
        <w:widowControl/>
        <w:wordWrap/>
        <w:autoSpaceDE/>
        <w:autoSpaceDN/>
        <w:spacing w:after="120" w:line="240" w:lineRule="auto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⑥ 직접환원철 (Green H</w:t>
      </w:r>
      <w:r w:rsidRPr="002947DD">
        <w:rPr>
          <w:rFonts w:asciiTheme="minorEastAsia" w:hAnsiTheme="minorEastAsia"/>
          <w:sz w:val="22"/>
          <w:vertAlign w:val="subscript"/>
        </w:rPr>
        <w:t>2</w:t>
      </w:r>
      <w:r w:rsidRPr="002947DD">
        <w:rPr>
          <w:rFonts w:asciiTheme="minorEastAsia" w:hAnsiTheme="minorEastAsia"/>
          <w:sz w:val="22"/>
        </w:rPr>
        <w:t xml:space="preserve"> </w:t>
      </w:r>
      <w:r w:rsidR="008C3EBA">
        <w:rPr>
          <w:rFonts w:asciiTheme="minorEastAsia" w:hAnsiTheme="minorEastAsia" w:hint="eastAsia"/>
          <w:sz w:val="22"/>
        </w:rPr>
        <w:t>50%</w:t>
      </w:r>
      <w:r w:rsidRPr="002947DD">
        <w:rPr>
          <w:rFonts w:asciiTheme="minorEastAsia" w:hAnsiTheme="minorEastAsia"/>
          <w:sz w:val="22"/>
        </w:rPr>
        <w:t>)과 철스크랩(50%) 혼합 전기로 기술</w:t>
      </w:r>
    </w:p>
    <w:p w14:paraId="098909C3" w14:textId="77777777" w:rsidR="00A84B3B" w:rsidRDefault="00A84B3B" w:rsidP="00F02D8D">
      <w:pPr>
        <w:ind w:leftChars="200" w:left="400"/>
        <w:rPr>
          <w:rFonts w:asciiTheme="minorEastAsia" w:hAnsiTheme="minorEastAsia"/>
          <w:sz w:val="22"/>
        </w:rPr>
      </w:pPr>
    </w:p>
    <w:p w14:paraId="5A69A30E" w14:textId="77777777" w:rsidR="008C3EBA" w:rsidRPr="004D5561" w:rsidRDefault="008C3EBA" w:rsidP="00F02D8D">
      <w:pPr>
        <w:ind w:leftChars="200" w:left="400"/>
        <w:rPr>
          <w:rFonts w:asciiTheme="minorEastAsia" w:hAnsiTheme="minorEastAsia"/>
          <w:sz w:val="22"/>
        </w:rPr>
      </w:pPr>
    </w:p>
    <w:p w14:paraId="713C7F85" w14:textId="1020263F" w:rsidR="004D5561" w:rsidRPr="00D04CF9" w:rsidRDefault="004C55B3" w:rsidP="004D5561">
      <w:pPr>
        <w:ind w:firstLine="285"/>
        <w:jc w:val="left"/>
        <w:rPr>
          <w:spacing w:val="-20"/>
          <w:sz w:val="24"/>
        </w:rPr>
      </w:pPr>
      <w:r w:rsidRPr="00D04CF9">
        <w:rPr>
          <w:spacing w:val="-20"/>
          <w:sz w:val="24"/>
          <w:szCs w:val="24"/>
        </w:rPr>
        <w:lastRenderedPageBreak/>
        <w:t xml:space="preserve">나 </w:t>
      </w:r>
      <w:r w:rsidR="00C4233E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A87BA4">
        <w:rPr>
          <w:rFonts w:hint="eastAsia"/>
          <w:bCs/>
          <w:spacing w:val="-20"/>
          <w:sz w:val="24"/>
          <w:szCs w:val="24"/>
        </w:rPr>
        <w:t xml:space="preserve">제조, </w:t>
      </w:r>
      <w:r w:rsidR="00C4233E" w:rsidRPr="00250FB3">
        <w:rPr>
          <w:bCs/>
          <w:spacing w:val="-20"/>
          <w:sz w:val="24"/>
          <w:szCs w:val="24"/>
        </w:rPr>
        <w:t>적용기술</w:t>
      </w:r>
      <w:r w:rsidR="00C4233E">
        <w:rPr>
          <w:bCs/>
          <w:spacing w:val="-20"/>
          <w:sz w:val="24"/>
          <w:szCs w:val="24"/>
        </w:rPr>
        <w:t>의</w:t>
      </w:r>
      <w:r w:rsidR="00C4233E">
        <w:rPr>
          <w:rFonts w:hint="eastAsia"/>
          <w:bCs/>
          <w:spacing w:val="-20"/>
          <w:sz w:val="24"/>
          <w:szCs w:val="24"/>
        </w:rPr>
        <w:t xml:space="preserve"> </w:t>
      </w:r>
      <w:r w:rsidR="00A335AA">
        <w:rPr>
          <w:rFonts w:hint="eastAsia"/>
          <w:bCs/>
          <w:spacing w:val="-20"/>
          <w:sz w:val="24"/>
          <w:szCs w:val="24"/>
        </w:rPr>
        <w:t xml:space="preserve">기술개요 및 </w:t>
      </w:r>
      <w:r w:rsidR="004D5561">
        <w:rPr>
          <w:rFonts w:asciiTheme="minorEastAsia" w:hAnsiTheme="minorEastAsia" w:cs="굴림" w:hint="eastAsia"/>
          <w:color w:val="000000"/>
          <w:spacing w:val="-20"/>
          <w:kern w:val="0"/>
          <w:sz w:val="24"/>
          <w:szCs w:val="24"/>
        </w:rPr>
        <w:t>기술 특성치 조사, 분석</w:t>
      </w:r>
    </w:p>
    <w:p w14:paraId="5A9B59E4" w14:textId="15B53625" w:rsidR="00F02D8D" w:rsidRPr="00D04CF9" w:rsidRDefault="00F02D8D" w:rsidP="00035677">
      <w:pPr>
        <w:ind w:firstLineChars="300" w:firstLine="600"/>
        <w:jc w:val="left"/>
        <w:rPr>
          <w:rFonts w:asciiTheme="minorEastAsia" w:hAnsiTheme="minorEastAsia"/>
          <w:spacing w:val="-20"/>
          <w:sz w:val="24"/>
          <w:szCs w:val="24"/>
        </w:rPr>
      </w:pPr>
      <w:r w:rsidRPr="00D04CF9">
        <w:rPr>
          <w:rFonts w:asciiTheme="minorEastAsia" w:hAnsiTheme="minorEastAsia" w:hint="eastAsia"/>
          <w:spacing w:val="-20"/>
          <w:sz w:val="24"/>
          <w:szCs w:val="24"/>
        </w:rPr>
        <w:t>-</w:t>
      </w:r>
      <w:r w:rsidRPr="00D04CF9">
        <w:rPr>
          <w:rFonts w:asciiTheme="minorEastAsia" w:hAnsiTheme="minorEastAsia"/>
          <w:spacing w:val="-20"/>
          <w:sz w:val="24"/>
          <w:szCs w:val="24"/>
        </w:rPr>
        <w:t xml:space="preserve"> </w:t>
      </w:r>
      <w:r w:rsidRPr="00D04CF9">
        <w:rPr>
          <w:rFonts w:asciiTheme="minorEastAsia" w:hAnsiTheme="minorEastAsia" w:hint="eastAsia"/>
          <w:spacing w:val="-20"/>
          <w:sz w:val="24"/>
          <w:szCs w:val="24"/>
        </w:rPr>
        <w:t xml:space="preserve">대상 </w:t>
      </w:r>
      <w:r w:rsidR="00736262" w:rsidRPr="00250FB3">
        <w:rPr>
          <w:rFonts w:hint="eastAsia"/>
          <w:bCs/>
          <w:spacing w:val="-20"/>
          <w:sz w:val="24"/>
          <w:szCs w:val="24"/>
        </w:rPr>
        <w:t xml:space="preserve">직접환원철(DRI) </w:t>
      </w:r>
      <w:r w:rsidR="00A87BA4">
        <w:rPr>
          <w:rFonts w:hint="eastAsia"/>
          <w:bCs/>
          <w:spacing w:val="-20"/>
          <w:sz w:val="24"/>
          <w:szCs w:val="24"/>
        </w:rPr>
        <w:t xml:space="preserve">제조, </w:t>
      </w:r>
      <w:r w:rsidR="00736262" w:rsidRPr="00250FB3">
        <w:rPr>
          <w:bCs/>
          <w:spacing w:val="-20"/>
          <w:sz w:val="24"/>
          <w:szCs w:val="24"/>
        </w:rPr>
        <w:t>적용기술</w:t>
      </w:r>
    </w:p>
    <w:p w14:paraId="76D17E00" w14:textId="77777777" w:rsidR="002947DD" w:rsidRPr="002947DD" w:rsidRDefault="002947DD" w:rsidP="00035677">
      <w:pPr>
        <w:snapToGrid w:val="0"/>
        <w:spacing w:after="120" w:line="240" w:lineRule="atLeast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 xml:space="preserve">① 샤프트 환원로 수소환원철(DRI) 제조기술(100% CH4 활용) </w:t>
      </w:r>
    </w:p>
    <w:p w14:paraId="5DDBD077" w14:textId="77777777" w:rsidR="002947DD" w:rsidRPr="002947DD" w:rsidRDefault="002947DD" w:rsidP="00035677">
      <w:pPr>
        <w:snapToGrid w:val="0"/>
        <w:spacing w:after="120" w:line="240" w:lineRule="atLeast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 xml:space="preserve">② 샤프트 환원로 수소환원철(DRI) 제조기술(100% Green H2 활용) </w:t>
      </w:r>
    </w:p>
    <w:p w14:paraId="54D958D8" w14:textId="77777777" w:rsidR="002947DD" w:rsidRPr="002947DD" w:rsidRDefault="002947DD" w:rsidP="00035677">
      <w:pPr>
        <w:snapToGrid w:val="0"/>
        <w:spacing w:after="120" w:line="240" w:lineRule="atLeast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③ 샤프트 환원로 수소환원철(DRI) 제조기술(50% Green H</w:t>
      </w:r>
      <w:r w:rsidRPr="002947DD">
        <w:rPr>
          <w:rFonts w:asciiTheme="minorEastAsia" w:hAnsiTheme="minorEastAsia"/>
          <w:sz w:val="22"/>
          <w:vertAlign w:val="subscript"/>
        </w:rPr>
        <w:t xml:space="preserve">2 </w:t>
      </w:r>
      <w:r w:rsidRPr="002947DD">
        <w:rPr>
          <w:rFonts w:asciiTheme="minorEastAsia" w:hAnsiTheme="minorEastAsia"/>
          <w:sz w:val="22"/>
        </w:rPr>
        <w:t>+ 50% CH</w:t>
      </w:r>
      <w:r w:rsidRPr="002947DD">
        <w:rPr>
          <w:rFonts w:asciiTheme="minorEastAsia" w:hAnsiTheme="minorEastAsia"/>
          <w:sz w:val="22"/>
          <w:vertAlign w:val="subscript"/>
        </w:rPr>
        <w:t>4</w:t>
      </w:r>
      <w:r w:rsidRPr="002947DD">
        <w:rPr>
          <w:rFonts w:asciiTheme="minorEastAsia" w:hAnsiTheme="minorEastAsia"/>
          <w:sz w:val="22"/>
        </w:rPr>
        <w:t xml:space="preserve"> 활용)</w:t>
      </w:r>
    </w:p>
    <w:p w14:paraId="31323AB9" w14:textId="77777777" w:rsidR="002947DD" w:rsidRPr="002947DD" w:rsidRDefault="002947DD" w:rsidP="00035677">
      <w:pPr>
        <w:snapToGrid w:val="0"/>
        <w:spacing w:after="120" w:line="240" w:lineRule="atLeast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④ 직접환원철(DRI) 적용 전기로기술(100% Gray 전력 활용)</w:t>
      </w:r>
    </w:p>
    <w:p w14:paraId="6F03A664" w14:textId="77777777" w:rsidR="002947DD" w:rsidRPr="002947DD" w:rsidRDefault="002947DD" w:rsidP="00035677">
      <w:pPr>
        <w:snapToGrid w:val="0"/>
        <w:spacing w:after="120" w:line="240" w:lineRule="atLeast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⑤ 직접환원철(DRI) 적용 전기로기술(100% Green 전력 활용)</w:t>
      </w:r>
    </w:p>
    <w:p w14:paraId="7A134CB3" w14:textId="5F3D0DE4" w:rsidR="002947DD" w:rsidRPr="002947DD" w:rsidRDefault="002947DD" w:rsidP="00035677">
      <w:pPr>
        <w:snapToGrid w:val="0"/>
        <w:spacing w:after="120" w:line="240" w:lineRule="atLeast"/>
        <w:ind w:leftChars="425" w:left="850"/>
        <w:rPr>
          <w:rFonts w:asciiTheme="minorEastAsia" w:hAnsiTheme="minorEastAsia"/>
          <w:sz w:val="22"/>
        </w:rPr>
      </w:pPr>
      <w:r w:rsidRPr="002947DD">
        <w:rPr>
          <w:rFonts w:asciiTheme="minorEastAsia" w:hAnsiTheme="minorEastAsia"/>
          <w:sz w:val="22"/>
        </w:rPr>
        <w:t>⑥ 직접환원철 (Green H</w:t>
      </w:r>
      <w:r w:rsidRPr="002947DD">
        <w:rPr>
          <w:rFonts w:asciiTheme="minorEastAsia" w:hAnsiTheme="minorEastAsia"/>
          <w:sz w:val="22"/>
          <w:vertAlign w:val="subscript"/>
        </w:rPr>
        <w:t>2</w:t>
      </w:r>
      <w:r w:rsidRPr="002947DD">
        <w:rPr>
          <w:rFonts w:asciiTheme="minorEastAsia" w:hAnsiTheme="minorEastAsia"/>
          <w:sz w:val="22"/>
        </w:rPr>
        <w:t xml:space="preserve"> </w:t>
      </w:r>
      <w:r w:rsidR="008C3EBA">
        <w:rPr>
          <w:rFonts w:asciiTheme="minorEastAsia" w:hAnsiTheme="minorEastAsia" w:hint="eastAsia"/>
          <w:sz w:val="22"/>
        </w:rPr>
        <w:t>50%</w:t>
      </w:r>
      <w:r w:rsidRPr="002947DD">
        <w:rPr>
          <w:rFonts w:asciiTheme="minorEastAsia" w:hAnsiTheme="minorEastAsia"/>
          <w:sz w:val="22"/>
        </w:rPr>
        <w:t>)과 철스크랩(50%) 혼합 전기로 기술</w:t>
      </w:r>
    </w:p>
    <w:p w14:paraId="30A090E2" w14:textId="77777777" w:rsidR="004C55B3" w:rsidRPr="002947DD" w:rsidRDefault="004C55B3">
      <w:pPr>
        <w:snapToGrid w:val="0"/>
        <w:spacing w:beforeLines="10" w:before="24" w:afterLines="10" w:after="24" w:line="240" w:lineRule="atLeast"/>
        <w:rPr>
          <w:rFonts w:ascii="맑은 고딕" w:eastAsia="맑은 고딕" w:hAnsi="맑은 고딕"/>
          <w:b/>
          <w:color w:val="000000"/>
          <w:spacing w:val="-20"/>
          <w:sz w:val="24"/>
          <w:szCs w:val="24"/>
        </w:rPr>
      </w:pPr>
    </w:p>
    <w:p w14:paraId="11C572A4" w14:textId="77777777" w:rsidR="00613C21" w:rsidRDefault="00613C21" w:rsidP="00035677">
      <w:pPr>
        <w:ind w:firstLineChars="200" w:firstLine="400"/>
        <w:jc w:val="left"/>
        <w:rPr>
          <w:rFonts w:asciiTheme="minorEastAsia" w:hAnsiTheme="minorEastAsia"/>
          <w:spacing w:val="-20"/>
          <w:sz w:val="24"/>
          <w:szCs w:val="24"/>
        </w:rPr>
      </w:pPr>
      <w:r w:rsidRPr="00D04CF9">
        <w:rPr>
          <w:rFonts w:asciiTheme="minorEastAsia" w:hAnsiTheme="minorEastAsia" w:hint="eastAsia"/>
          <w:spacing w:val="-20"/>
          <w:sz w:val="24"/>
          <w:szCs w:val="24"/>
        </w:rPr>
        <w:t>-</w:t>
      </w:r>
      <w:r w:rsidRPr="00D04CF9">
        <w:rPr>
          <w:rFonts w:asciiTheme="minorEastAsia" w:hAnsiTheme="minorEastAsia"/>
          <w:spacing w:val="-20"/>
          <w:sz w:val="24"/>
          <w:szCs w:val="24"/>
        </w:rPr>
        <w:t xml:space="preserve"> </w:t>
      </w:r>
      <w:r>
        <w:rPr>
          <w:rFonts w:asciiTheme="minorEastAsia" w:hAnsiTheme="minorEastAsia" w:hint="eastAsia"/>
          <w:spacing w:val="-20"/>
          <w:sz w:val="24"/>
          <w:szCs w:val="24"/>
        </w:rPr>
        <w:t>기술특성치 항목</w:t>
      </w:r>
    </w:p>
    <w:p w14:paraId="3E973115" w14:textId="109F3689" w:rsidR="00613C21" w:rsidRDefault="00613C21" w:rsidP="00035677">
      <w:pPr>
        <w:ind w:firstLine="709"/>
        <w:jc w:val="left"/>
        <w:rPr>
          <w:rFonts w:asciiTheme="minorEastAsia" w:hAnsiTheme="minorEastAsia"/>
          <w:spacing w:val="-20"/>
          <w:sz w:val="22"/>
        </w:rPr>
      </w:pPr>
      <w:r>
        <w:rPr>
          <w:rFonts w:asciiTheme="minorEastAsia" w:hAnsiTheme="minorEastAsia" w:hint="eastAsia"/>
          <w:spacing w:val="-20"/>
          <w:sz w:val="22"/>
        </w:rPr>
        <w:t>1)</w:t>
      </w:r>
      <w:r w:rsidRPr="00613C21">
        <w:rPr>
          <w:rFonts w:asciiTheme="minorEastAsia" w:hAnsiTheme="minorEastAsia" w:hint="eastAsia"/>
          <w:spacing w:val="-20"/>
          <w:sz w:val="22"/>
        </w:rPr>
        <w:t xml:space="preserve"> 기술특성치 Worksheet 내용 항목:</w:t>
      </w:r>
      <w:r>
        <w:rPr>
          <w:rFonts w:asciiTheme="minorEastAsia" w:hAnsiTheme="minorEastAsia" w:hint="eastAsia"/>
          <w:spacing w:val="-20"/>
          <w:sz w:val="22"/>
        </w:rPr>
        <w:t xml:space="preserve"> </w:t>
      </w:r>
      <w:r w:rsidR="00DB1A89">
        <w:rPr>
          <w:rFonts w:asciiTheme="minorEastAsia" w:hAnsiTheme="minorEastAsia"/>
          <w:spacing w:val="-20"/>
          <w:sz w:val="22"/>
        </w:rPr>
        <w:t>기술</w:t>
      </w:r>
      <w:r w:rsidR="00DB1A89">
        <w:rPr>
          <w:rFonts w:asciiTheme="minorEastAsia" w:hAnsiTheme="minorEastAsia" w:hint="eastAsia"/>
          <w:spacing w:val="-20"/>
          <w:sz w:val="22"/>
        </w:rPr>
        <w:t xml:space="preserve"> </w:t>
      </w:r>
      <w:r w:rsidR="00DB1A89">
        <w:rPr>
          <w:rFonts w:asciiTheme="minorEastAsia" w:hAnsiTheme="minorEastAsia"/>
          <w:spacing w:val="-20"/>
          <w:sz w:val="22"/>
        </w:rPr>
        <w:t>특성치</w:t>
      </w:r>
      <w:r w:rsidR="00DB1A89">
        <w:rPr>
          <w:rFonts w:asciiTheme="minorEastAsia" w:hAnsiTheme="minorEastAsia" w:hint="eastAsia"/>
          <w:spacing w:val="-20"/>
          <w:sz w:val="22"/>
        </w:rPr>
        <w:t xml:space="preserve"> </w:t>
      </w:r>
      <w:r w:rsidR="00DB1A89">
        <w:rPr>
          <w:rFonts w:asciiTheme="minorEastAsia" w:hAnsiTheme="minorEastAsia"/>
          <w:spacing w:val="-20"/>
          <w:sz w:val="22"/>
        </w:rPr>
        <w:t>표</w:t>
      </w:r>
      <w:r w:rsidR="00DB1A89">
        <w:rPr>
          <w:rFonts w:asciiTheme="minorEastAsia" w:hAnsiTheme="minorEastAsia" w:hint="eastAsia"/>
          <w:spacing w:val="-20"/>
          <w:sz w:val="22"/>
        </w:rPr>
        <w:t xml:space="preserve"> </w:t>
      </w:r>
      <w:r>
        <w:rPr>
          <w:rFonts w:asciiTheme="minorEastAsia" w:hAnsiTheme="minorEastAsia" w:hint="eastAsia"/>
          <w:spacing w:val="-20"/>
          <w:sz w:val="22"/>
        </w:rPr>
        <w:t>참조</w:t>
      </w:r>
    </w:p>
    <w:p w14:paraId="0D26246D" w14:textId="5C63D89F" w:rsidR="009D5236" w:rsidRPr="00613C21" w:rsidRDefault="009D5236" w:rsidP="00035677">
      <w:pPr>
        <w:ind w:firstLine="709"/>
        <w:jc w:val="left"/>
        <w:rPr>
          <w:rFonts w:asciiTheme="minorEastAsia" w:hAnsiTheme="minorEastAsia"/>
          <w:spacing w:val="-20"/>
          <w:sz w:val="22"/>
        </w:rPr>
      </w:pPr>
      <w:r>
        <w:rPr>
          <w:rFonts w:asciiTheme="minorEastAsia" w:hAnsiTheme="minorEastAsia" w:hint="eastAsia"/>
          <w:spacing w:val="-20"/>
          <w:sz w:val="22"/>
        </w:rPr>
        <w:t>2) 물질 및 에너지 특성치 항목은 공정별 물질 및 에너지수지 분석 결과치 활용</w:t>
      </w:r>
    </w:p>
    <w:p w14:paraId="230CD6BF" w14:textId="5A176A73" w:rsidR="00613C21" w:rsidRDefault="009D5236" w:rsidP="00035677">
      <w:pPr>
        <w:snapToGrid w:val="0"/>
        <w:spacing w:beforeLines="10" w:before="24" w:afterLines="10" w:after="24" w:line="240" w:lineRule="atLeast"/>
        <w:ind w:firstLine="709"/>
        <w:rPr>
          <w:rFonts w:ascii="맑은 고딕" w:eastAsia="맑은 고딕" w:hAnsi="맑은 고딕"/>
          <w:bCs/>
          <w:color w:val="000000"/>
          <w:spacing w:val="-20"/>
          <w:sz w:val="22"/>
        </w:rPr>
      </w:pPr>
      <w:r w:rsidRPr="009D5236">
        <w:rPr>
          <w:rFonts w:ascii="맑은 고딕" w:eastAsia="맑은 고딕" w:hAnsi="맑은 고딕" w:hint="eastAsia"/>
          <w:bCs/>
          <w:color w:val="000000"/>
          <w:spacing w:val="-20"/>
          <w:sz w:val="22"/>
        </w:rPr>
        <w:t>3</w:t>
      </w:r>
      <w:r w:rsidR="00613C21" w:rsidRPr="009D5236">
        <w:rPr>
          <w:rFonts w:ascii="맑은 고딕" w:eastAsia="맑은 고딕" w:hAnsi="맑은 고딕" w:hint="eastAsia"/>
          <w:bCs/>
          <w:color w:val="000000"/>
          <w:spacing w:val="-20"/>
          <w:sz w:val="22"/>
        </w:rPr>
        <w:t>) 특성치(미래 기술발전 전망)은 최초 상용화 가능 년도를 기준으로 작성</w:t>
      </w:r>
    </w:p>
    <w:p w14:paraId="7681DBAC" w14:textId="77777777" w:rsidR="009D5236" w:rsidRDefault="009D5236">
      <w:pPr>
        <w:snapToGrid w:val="0"/>
        <w:spacing w:beforeLines="10" w:before="24" w:afterLines="10" w:after="24" w:line="240" w:lineRule="atLeast"/>
        <w:rPr>
          <w:rFonts w:ascii="맑은 고딕" w:eastAsia="맑은 고딕" w:hAnsi="맑은 고딕"/>
          <w:bCs/>
          <w:color w:val="000000"/>
          <w:spacing w:val="-20"/>
          <w:sz w:val="22"/>
        </w:rPr>
      </w:pPr>
    </w:p>
    <w:p w14:paraId="5FDA3D5A" w14:textId="13D5E262" w:rsidR="00035677" w:rsidRDefault="00035677">
      <w:pPr>
        <w:widowControl/>
        <w:wordWrap/>
        <w:autoSpaceDE/>
        <w:autoSpaceDN/>
        <w:rPr>
          <w:rFonts w:ascii="맑은 고딕" w:eastAsia="맑은 고딕" w:hAnsi="맑은 고딕"/>
          <w:bCs/>
          <w:color w:val="000000"/>
          <w:spacing w:val="-20"/>
          <w:sz w:val="22"/>
        </w:rPr>
      </w:pPr>
    </w:p>
    <w:p w14:paraId="41E1F08B" w14:textId="77777777" w:rsidR="00035677" w:rsidRDefault="00035677">
      <w:pPr>
        <w:snapToGrid w:val="0"/>
        <w:spacing w:beforeLines="10" w:before="24" w:afterLines="10" w:after="24" w:line="240" w:lineRule="atLeast"/>
        <w:rPr>
          <w:rFonts w:ascii="맑은 고딕" w:eastAsia="맑은 고딕" w:hAnsi="맑은 고딕"/>
          <w:bCs/>
          <w:color w:val="000000"/>
          <w:spacing w:val="-20"/>
          <w:sz w:val="22"/>
        </w:rPr>
      </w:pPr>
    </w:p>
    <w:p w14:paraId="7A1090B1" w14:textId="6CF415B5" w:rsidR="007138B8" w:rsidRDefault="007138B8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color w:val="000000"/>
          <w:spacing w:val="-20"/>
          <w:sz w:val="28"/>
          <w:szCs w:val="28"/>
        </w:rPr>
      </w:pPr>
      <w:r w:rsidRPr="00035677">
        <w:rPr>
          <w:rFonts w:ascii="맑은 고딕" w:eastAsia="맑은 고딕" w:hAnsi="맑은 고딕"/>
          <w:b/>
          <w:bCs/>
          <w:color w:val="000000"/>
          <w:spacing w:val="-20"/>
          <w:sz w:val="28"/>
          <w:szCs w:val="28"/>
        </w:rPr>
        <w:t>[</w:t>
      </w:r>
      <w:r w:rsidR="00035677" w:rsidRPr="00035677">
        <w:rPr>
          <w:rFonts w:ascii="맑은 고딕" w:eastAsia="맑은 고딕" w:hAnsi="맑은 고딕" w:hint="eastAsia"/>
          <w:b/>
          <w:bCs/>
          <w:color w:val="000000"/>
          <w:spacing w:val="-20"/>
          <w:sz w:val="28"/>
          <w:szCs w:val="28"/>
        </w:rPr>
        <w:t xml:space="preserve">기술특성치 </w:t>
      </w:r>
      <w:r w:rsidRPr="00035677">
        <w:rPr>
          <w:rFonts w:ascii="맑은 고딕" w:eastAsia="맑은 고딕" w:hAnsi="맑은 고딕"/>
          <w:b/>
          <w:bCs/>
          <w:color w:val="000000"/>
          <w:spacing w:val="-20"/>
          <w:sz w:val="28"/>
          <w:szCs w:val="28"/>
        </w:rPr>
        <w:t>Worksheet]</w:t>
      </w:r>
    </w:p>
    <w:p w14:paraId="150B43D2" w14:textId="77777777" w:rsidR="00035677" w:rsidRPr="00035677" w:rsidRDefault="00035677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color w:val="000000"/>
          <w:spacing w:val="-20"/>
          <w:sz w:val="28"/>
          <w:szCs w:val="28"/>
        </w:rPr>
      </w:pPr>
    </w:p>
    <w:p w14:paraId="19940F2A" w14:textId="77777777" w:rsidR="00A335AA" w:rsidRPr="00A335AA" w:rsidRDefault="00A335AA" w:rsidP="00035677">
      <w:pPr>
        <w:wordWrap/>
        <w:snapToGrid w:val="0"/>
        <w:spacing w:after="0" w:line="240" w:lineRule="auto"/>
        <w:jc w:val="right"/>
        <w:rPr>
          <w:rFonts w:ascii="맑은 고딕" w:eastAsia="맑은 고딕" w:hAnsi="맑은 고딕"/>
          <w:bCs/>
          <w:color w:val="000000"/>
          <w:spacing w:val="-20"/>
          <w:szCs w:val="20"/>
        </w:rPr>
      </w:pPr>
      <w:r w:rsidRPr="00A335AA">
        <w:rPr>
          <w:rFonts w:ascii="맑은 고딕" w:eastAsia="맑은 고딕" w:hAnsi="맑은 고딕"/>
          <w:b/>
          <w:bCs/>
          <w:color w:val="000000"/>
          <w:spacing w:val="-20"/>
          <w:szCs w:val="20"/>
        </w:rPr>
        <w:t>[혁신 감축기술용 Worksheet]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9"/>
      </w:tblGrid>
      <w:tr w:rsidR="00A335AA" w:rsidRPr="00A335AA" w14:paraId="58976526" w14:textId="77777777">
        <w:trPr>
          <w:trHeight w:val="461"/>
          <w:jc w:val="center"/>
        </w:trPr>
        <w:tc>
          <w:tcPr>
            <w:tcW w:w="33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16751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035677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 w:val="24"/>
                <w:szCs w:val="24"/>
              </w:rPr>
              <w:t>기술의 개요</w:t>
            </w:r>
          </w:p>
        </w:tc>
      </w:tr>
    </w:tbl>
    <w:p w14:paraId="43104290" w14:textId="77777777" w:rsidR="00A335AA" w:rsidRP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3"/>
        <w:gridCol w:w="3296"/>
        <w:gridCol w:w="277"/>
        <w:gridCol w:w="1363"/>
        <w:gridCol w:w="3291"/>
      </w:tblGrid>
      <w:tr w:rsidR="00A335AA" w:rsidRPr="00A335AA" w14:paraId="5115BA73" w14:textId="77777777">
        <w:trPr>
          <w:trHeight w:val="389"/>
        </w:trPr>
        <w:tc>
          <w:tcPr>
            <w:tcW w:w="13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D66D6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적용 분야</w:t>
            </w:r>
          </w:p>
        </w:tc>
        <w:tc>
          <w:tcPr>
            <w:tcW w:w="32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FA8C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B12D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3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EAAA1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분류 코드</w:t>
            </w:r>
          </w:p>
        </w:tc>
        <w:tc>
          <w:tcPr>
            <w:tcW w:w="329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4CB3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499EBF12" w14:textId="77777777" w:rsidR="00A335AA" w:rsidRP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vanish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3"/>
        <w:gridCol w:w="1435"/>
        <w:gridCol w:w="6832"/>
      </w:tblGrid>
      <w:tr w:rsidR="00A335AA" w:rsidRPr="00A335AA" w14:paraId="3DB30B30" w14:textId="77777777">
        <w:trPr>
          <w:trHeight w:val="369"/>
        </w:trPr>
        <w:tc>
          <w:tcPr>
            <w:tcW w:w="13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4E19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기술명</w:t>
            </w:r>
          </w:p>
        </w:tc>
        <w:tc>
          <w:tcPr>
            <w:tcW w:w="1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1F45B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(한글)</w:t>
            </w:r>
          </w:p>
        </w:tc>
        <w:tc>
          <w:tcPr>
            <w:tcW w:w="68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2012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49C27583" w14:textId="77777777">
        <w:trPr>
          <w:trHeight w:val="36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8C0F7F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F6B70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(영문)</w:t>
            </w:r>
          </w:p>
        </w:tc>
        <w:tc>
          <w:tcPr>
            <w:tcW w:w="68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81C4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4422FDA1" w14:textId="77777777" w:rsidR="00A335AA" w:rsidRPr="00A335AA" w:rsidRDefault="00A335AA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vanish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6"/>
        <w:gridCol w:w="1440"/>
        <w:gridCol w:w="6804"/>
      </w:tblGrid>
      <w:tr w:rsidR="00A335AA" w:rsidRPr="00A335AA" w14:paraId="53421C68" w14:textId="77777777">
        <w:trPr>
          <w:trHeight w:val="369"/>
        </w:trPr>
        <w:tc>
          <w:tcPr>
            <w:tcW w:w="134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08E40" w14:textId="77777777" w:rsidR="00035677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 xml:space="preserve">대체 가능 </w:t>
            </w:r>
          </w:p>
          <w:p w14:paraId="0D68D791" w14:textId="69C7C57F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기존 기술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2937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기술명(한글)</w:t>
            </w:r>
          </w:p>
        </w:tc>
        <w:tc>
          <w:tcPr>
            <w:tcW w:w="68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811CF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6A610292" w14:textId="77777777">
        <w:trPr>
          <w:trHeight w:val="36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A489D6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CBF15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(영문)</w:t>
            </w:r>
          </w:p>
        </w:tc>
        <w:tc>
          <w:tcPr>
            <w:tcW w:w="68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60D1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26AC855D" w14:textId="77777777" w:rsidR="00A335AA" w:rsidRPr="00A335AA" w:rsidRDefault="00A335AA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vanish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6"/>
        <w:gridCol w:w="6815"/>
      </w:tblGrid>
      <w:tr w:rsidR="00A335AA" w:rsidRPr="00A335AA" w14:paraId="09E3389B" w14:textId="77777777">
        <w:trPr>
          <w:trHeight w:val="369"/>
        </w:trPr>
        <w:tc>
          <w:tcPr>
            <w:tcW w:w="27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510F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기술의 개요</w:t>
            </w:r>
          </w:p>
        </w:tc>
        <w:tc>
          <w:tcPr>
            <w:tcW w:w="681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86E7A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3ECAD2DB" w14:textId="77777777">
        <w:trPr>
          <w:trHeight w:val="2814"/>
        </w:trPr>
        <w:tc>
          <w:tcPr>
            <w:tcW w:w="95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F569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lastRenderedPageBreak/>
              <w:t>○ 개요</w:t>
            </w:r>
          </w:p>
          <w:p w14:paraId="1AA8E4B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5C5B645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39258DB0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  <w:p w14:paraId="70B96D3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○ 기술 채택의 제약조건</w:t>
            </w:r>
          </w:p>
          <w:p w14:paraId="14A0578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664AFA3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656DC27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0608042A" w14:textId="77777777" w:rsidR="00A335AA" w:rsidRP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vanish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6793"/>
      </w:tblGrid>
      <w:tr w:rsidR="00A335AA" w:rsidRPr="00A335AA" w14:paraId="40D86EB0" w14:textId="77777777">
        <w:trPr>
          <w:trHeight w:val="369"/>
        </w:trPr>
        <w:tc>
          <w:tcPr>
            <w:tcW w:w="27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94623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 개념도</w:t>
            </w:r>
          </w:p>
        </w:tc>
        <w:tc>
          <w:tcPr>
            <w:tcW w:w="679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A046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0F835CCA" w14:textId="77777777">
        <w:trPr>
          <w:trHeight w:val="2796"/>
        </w:trPr>
        <w:tc>
          <w:tcPr>
            <w:tcW w:w="95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B2C6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3D8B5E0A" w14:textId="77777777" w:rsidR="00A335AA" w:rsidRPr="00A335AA" w:rsidRDefault="00A335AA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vanish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4"/>
        <w:gridCol w:w="6757"/>
      </w:tblGrid>
      <w:tr w:rsidR="00A335AA" w:rsidRPr="00A335AA" w14:paraId="35E59172" w14:textId="77777777">
        <w:trPr>
          <w:trHeight w:val="426"/>
        </w:trPr>
        <w:tc>
          <w:tcPr>
            <w:tcW w:w="28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A3895D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혁신 감축기술 채택 효과</w:t>
            </w:r>
          </w:p>
        </w:tc>
        <w:tc>
          <w:tcPr>
            <w:tcW w:w="675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D9858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525B5E63" w14:textId="77777777">
        <w:trPr>
          <w:trHeight w:val="2362"/>
        </w:trPr>
        <w:tc>
          <w:tcPr>
            <w:tcW w:w="95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99BCE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○ 기술적 효과</w:t>
            </w:r>
          </w:p>
          <w:p w14:paraId="62AAFC0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5494BD90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  <w:p w14:paraId="69392FA7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○ 비용적 효과</w:t>
            </w:r>
          </w:p>
          <w:p w14:paraId="51E5FA8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7EC9C7B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  <w:p w14:paraId="1E0099A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○ 환경적 효과</w:t>
            </w:r>
          </w:p>
          <w:p w14:paraId="18140047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</w:tc>
      </w:tr>
    </w:tbl>
    <w:p w14:paraId="10C60085" w14:textId="77777777" w:rsid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p w14:paraId="2719DDA7" w14:textId="77777777" w:rsid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p w14:paraId="1640D775" w14:textId="170E9FEC" w:rsidR="00A335AA" w:rsidRPr="00A335AA" w:rsidRDefault="00A335AA" w:rsidP="00035677">
      <w:pPr>
        <w:wordWrap/>
        <w:snapToGrid w:val="0"/>
        <w:spacing w:after="0" w:line="240" w:lineRule="auto"/>
        <w:jc w:val="right"/>
        <w:rPr>
          <w:rFonts w:ascii="맑은 고딕" w:eastAsia="맑은 고딕" w:hAnsi="맑은 고딕"/>
          <w:bCs/>
          <w:color w:val="000000"/>
          <w:spacing w:val="-20"/>
          <w:szCs w:val="20"/>
        </w:rPr>
      </w:pPr>
      <w:r w:rsidRPr="00A335AA">
        <w:rPr>
          <w:rFonts w:ascii="맑은 고딕" w:eastAsia="맑은 고딕" w:hAnsi="맑은 고딕"/>
          <w:b/>
          <w:bCs/>
          <w:color w:val="000000"/>
          <w:spacing w:val="-20"/>
          <w:szCs w:val="20"/>
        </w:rPr>
        <w:t>[혁신 감축기술용 Worksheet]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1"/>
      </w:tblGrid>
      <w:tr w:rsidR="00A335AA" w:rsidRPr="00A335AA" w14:paraId="31549B36" w14:textId="77777777">
        <w:trPr>
          <w:trHeight w:val="504"/>
          <w:jc w:val="center"/>
        </w:trPr>
        <w:tc>
          <w:tcPr>
            <w:tcW w:w="4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64EA9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035677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 w:val="24"/>
                <w:szCs w:val="24"/>
              </w:rPr>
              <w:t>기술 특성치</w:t>
            </w:r>
          </w:p>
        </w:tc>
      </w:tr>
    </w:tbl>
    <w:p w14:paraId="15D33D16" w14:textId="77777777" w:rsidR="00A335AA" w:rsidRPr="00A335AA" w:rsidRDefault="00A335AA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3"/>
        <w:gridCol w:w="3296"/>
        <w:gridCol w:w="277"/>
        <w:gridCol w:w="1363"/>
        <w:gridCol w:w="3291"/>
      </w:tblGrid>
      <w:tr w:rsidR="00A335AA" w:rsidRPr="00A335AA" w14:paraId="763D069C" w14:textId="77777777">
        <w:trPr>
          <w:trHeight w:val="389"/>
        </w:trPr>
        <w:tc>
          <w:tcPr>
            <w:tcW w:w="13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B3FF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적용 분야</w:t>
            </w:r>
          </w:p>
        </w:tc>
        <w:tc>
          <w:tcPr>
            <w:tcW w:w="32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2ECA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ADCCC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3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9525B1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분류 코드</w:t>
            </w:r>
          </w:p>
        </w:tc>
        <w:tc>
          <w:tcPr>
            <w:tcW w:w="329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3AA66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1E337CBE" w14:textId="77777777" w:rsidR="00A335AA" w:rsidRPr="00A335AA" w:rsidRDefault="00A335AA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6"/>
        <w:gridCol w:w="1270"/>
        <w:gridCol w:w="6974"/>
      </w:tblGrid>
      <w:tr w:rsidR="00A335AA" w:rsidRPr="00A335AA" w14:paraId="1228CC7B" w14:textId="77777777">
        <w:trPr>
          <w:trHeight w:val="426"/>
        </w:trPr>
        <w:tc>
          <w:tcPr>
            <w:tcW w:w="134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5586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기술명</w:t>
            </w: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DE11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(한글)</w:t>
            </w:r>
          </w:p>
        </w:tc>
        <w:tc>
          <w:tcPr>
            <w:tcW w:w="69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909EC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7C231125" w14:textId="77777777">
        <w:trPr>
          <w:trHeight w:val="4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239526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A99A6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(영문)</w:t>
            </w:r>
          </w:p>
        </w:tc>
        <w:tc>
          <w:tcPr>
            <w:tcW w:w="69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854E8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6855B2CC" w14:textId="77777777" w:rsidR="00A335AA" w:rsidRPr="00A335AA" w:rsidRDefault="00A335AA" w:rsidP="00035677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p w14:paraId="3AB92DC7" w14:textId="77777777" w:rsidR="00A335AA" w:rsidRP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3"/>
        <w:gridCol w:w="1477"/>
        <w:gridCol w:w="1477"/>
        <w:gridCol w:w="1477"/>
        <w:gridCol w:w="1477"/>
      </w:tblGrid>
      <w:tr w:rsidR="00A335AA" w:rsidRPr="00A335AA" w14:paraId="3C0D9E4C" w14:textId="77777777">
        <w:trPr>
          <w:trHeight w:val="389"/>
        </w:trPr>
        <w:tc>
          <w:tcPr>
            <w:tcW w:w="3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DF3D2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 성숙도 (TRL) (2024년 현재)</w:t>
            </w:r>
          </w:p>
        </w:tc>
        <w:tc>
          <w:tcPr>
            <w:tcW w:w="1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FB8E6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국내</w:t>
            </w:r>
          </w:p>
        </w:tc>
        <w:tc>
          <w:tcPr>
            <w:tcW w:w="14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0521E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F2664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국외</w:t>
            </w:r>
          </w:p>
        </w:tc>
        <w:tc>
          <w:tcPr>
            <w:tcW w:w="14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4B411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</w:tr>
    </w:tbl>
    <w:p w14:paraId="717E9C41" w14:textId="77777777" w:rsidR="00A335AA" w:rsidRP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3"/>
        <w:gridCol w:w="53"/>
        <w:gridCol w:w="1126"/>
        <w:gridCol w:w="1021"/>
        <w:gridCol w:w="1021"/>
        <w:gridCol w:w="1021"/>
        <w:gridCol w:w="1021"/>
        <w:gridCol w:w="1021"/>
        <w:gridCol w:w="2349"/>
      </w:tblGrid>
      <w:tr w:rsidR="00A335AA" w:rsidRPr="00A335AA" w14:paraId="0C9714F2" w14:textId="77777777">
        <w:trPr>
          <w:trHeight w:val="256"/>
        </w:trPr>
        <w:tc>
          <w:tcPr>
            <w:tcW w:w="213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D50D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lastRenderedPageBreak/>
              <w:t>기술 특성</w:t>
            </w:r>
          </w:p>
        </w:tc>
        <w:tc>
          <w:tcPr>
            <w:tcW w:w="5103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413D0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특 성 치</w:t>
            </w: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88F11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단 위</w:t>
            </w:r>
          </w:p>
        </w:tc>
      </w:tr>
      <w:tr w:rsidR="00A335AA" w:rsidRPr="00A335AA" w14:paraId="24E41809" w14:textId="77777777">
        <w:trPr>
          <w:trHeight w:val="4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B43DC" w14:textId="3A8E036B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기술의 최초</w:t>
            </w:r>
          </w:p>
          <w:p w14:paraId="1A370E6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이용 가능 시점</w:t>
            </w:r>
          </w:p>
        </w:tc>
        <w:tc>
          <w:tcPr>
            <w:tcW w:w="51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2FC00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E6EB7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년</w:t>
            </w:r>
          </w:p>
        </w:tc>
      </w:tr>
      <w:tr w:rsidR="00A335AA" w:rsidRPr="00A335AA" w14:paraId="6CFCED78" w14:textId="77777777">
        <w:trPr>
          <w:trHeight w:val="2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AE902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 확산의 정점 시점</w:t>
            </w:r>
          </w:p>
        </w:tc>
        <w:tc>
          <w:tcPr>
            <w:tcW w:w="51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E677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B3CE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년</w:t>
            </w:r>
          </w:p>
        </w:tc>
      </w:tr>
      <w:tr w:rsidR="00A335AA" w:rsidRPr="00A335AA" w14:paraId="36229ABF" w14:textId="77777777">
        <w:trPr>
          <w:trHeight w:val="4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EF63A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주 생산 제품</w:t>
            </w:r>
          </w:p>
          <w:p w14:paraId="2AA8DC9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(또는 에너지)</w:t>
            </w:r>
          </w:p>
        </w:tc>
        <w:tc>
          <w:tcPr>
            <w:tcW w:w="74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4998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7CA1D40D" w14:textId="77777777">
        <w:trPr>
          <w:trHeight w:val="2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976EE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주 생산제품 단위</w:t>
            </w:r>
          </w:p>
        </w:tc>
        <w:tc>
          <w:tcPr>
            <w:tcW w:w="74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63B6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541CD25E" w14:textId="77777777">
        <w:trPr>
          <w:trHeight w:val="256"/>
        </w:trPr>
        <w:tc>
          <w:tcPr>
            <w:tcW w:w="2132" w:type="dxa"/>
            <w:gridSpan w:val="3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0FDA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51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0683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특 성 치 (미래 기술발전 전망)</w:t>
            </w:r>
          </w:p>
        </w:tc>
        <w:tc>
          <w:tcPr>
            <w:tcW w:w="2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4A7FFC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1BFCD498" w14:textId="77777777">
        <w:trPr>
          <w:trHeight w:val="25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BF489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50F75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2025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E8646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2030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1FD0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2035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4C7F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2040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68211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2050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14C9C7A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</w:tr>
      <w:tr w:rsidR="00A335AA" w:rsidRPr="00A335AA" w14:paraId="1E398BB4" w14:textId="77777777">
        <w:trPr>
          <w:trHeight w:val="2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7481EA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효 율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8DEC7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739EE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63DCC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AD88E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6934C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1A4E4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%</w:t>
            </w:r>
          </w:p>
        </w:tc>
      </w:tr>
      <w:tr w:rsidR="00A335AA" w:rsidRPr="00A335AA" w14:paraId="0FEDCF65" w14:textId="77777777">
        <w:trPr>
          <w:trHeight w:val="2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B13BA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이 용 율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4B3A0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E2B1C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8A1B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F0F3CC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5BEC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35118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% ～ %</w:t>
            </w:r>
          </w:p>
        </w:tc>
      </w:tr>
      <w:tr w:rsidR="00A335AA" w:rsidRPr="00A335AA" w14:paraId="0D391F67" w14:textId="77777777">
        <w:trPr>
          <w:trHeight w:val="256"/>
        </w:trPr>
        <w:tc>
          <w:tcPr>
            <w:tcW w:w="100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A1276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사용 에너지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E2F842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에너지(1)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AC91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E0DA9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E6990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46E3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4F09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EF566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에너지단위/주 생산제품단위</w:t>
            </w:r>
          </w:p>
        </w:tc>
      </w:tr>
      <w:tr w:rsidR="00A335AA" w:rsidRPr="00A335AA" w14:paraId="1C67E6F8" w14:textId="77777777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76619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8BFB3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에너지(2)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20AE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D94584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CADA0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D905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8742C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1AB392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에너지단위/주 생산제품단위</w:t>
            </w:r>
          </w:p>
        </w:tc>
      </w:tr>
      <w:tr w:rsidR="00A335AA" w:rsidRPr="00A335AA" w14:paraId="050AC278" w14:textId="77777777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14868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A632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에너지(3)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AB52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42E7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B6BBB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CD97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40611C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A3AB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에너지단위/주 생산제품단위</w:t>
            </w:r>
          </w:p>
        </w:tc>
      </w:tr>
      <w:tr w:rsidR="00A335AA" w:rsidRPr="00A335AA" w14:paraId="00A8FE57" w14:textId="77777777">
        <w:trPr>
          <w:trHeight w:val="256"/>
        </w:trPr>
        <w:tc>
          <w:tcPr>
            <w:tcW w:w="100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3161E" w14:textId="7525F55D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사용</w:t>
            </w:r>
          </w:p>
          <w:p w14:paraId="250429E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원료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96FA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원료(1)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DD5A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A3C0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E135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8C3E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71345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1ADE6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원료단위/주 생산제품단위</w:t>
            </w:r>
          </w:p>
        </w:tc>
      </w:tr>
      <w:tr w:rsidR="00A335AA" w:rsidRPr="00A335AA" w14:paraId="38FE0098" w14:textId="77777777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32026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32F7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원료(2)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0CBF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ED6D2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0D094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CE70C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9E9F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21C13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원료단위/주 생산제품단위</w:t>
            </w:r>
          </w:p>
        </w:tc>
      </w:tr>
      <w:tr w:rsidR="00A335AA" w:rsidRPr="00A335AA" w14:paraId="753164D6" w14:textId="77777777">
        <w:trPr>
          <w:trHeight w:val="256"/>
        </w:trPr>
        <w:tc>
          <w:tcPr>
            <w:tcW w:w="100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9A81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원료</w:t>
            </w:r>
          </w:p>
          <w:p w14:paraId="0762C1F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가격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B7F65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원료(1)</w:t>
            </w:r>
          </w:p>
        </w:tc>
        <w:tc>
          <w:tcPr>
            <w:tcW w:w="51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38BF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CE9C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원/원료 단위</w:t>
            </w:r>
          </w:p>
        </w:tc>
      </w:tr>
      <w:tr w:rsidR="00A335AA" w:rsidRPr="00A335AA" w14:paraId="42828E61" w14:textId="77777777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F6550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823E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원료(2)</w:t>
            </w:r>
          </w:p>
        </w:tc>
        <w:tc>
          <w:tcPr>
            <w:tcW w:w="51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5A67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FFC6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원/원료 단위</w:t>
            </w:r>
          </w:p>
        </w:tc>
      </w:tr>
      <w:tr w:rsidR="00A335AA" w:rsidRPr="00A335AA" w14:paraId="0DF30B1C" w14:textId="77777777">
        <w:trPr>
          <w:trHeight w:val="256"/>
        </w:trPr>
        <w:tc>
          <w:tcPr>
            <w:tcW w:w="100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CE7F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부생 에너지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CE36D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에너지(1)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2D928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5A4AC4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F2E3E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DA5D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0865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DFACC0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에너지단위/주 생산제품단위</w:t>
            </w:r>
          </w:p>
        </w:tc>
      </w:tr>
      <w:tr w:rsidR="00A335AA" w:rsidRPr="00A335AA" w14:paraId="050DBCE5" w14:textId="77777777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FDDDF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9B17D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에너지(2)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AD0F2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0E80C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FE462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94802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C6EB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00AD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에너지단위/주 생산제품단위</w:t>
            </w:r>
          </w:p>
        </w:tc>
      </w:tr>
      <w:tr w:rsidR="00A335AA" w:rsidRPr="00A335AA" w14:paraId="0A1CF30D" w14:textId="77777777">
        <w:trPr>
          <w:trHeight w:val="256"/>
        </w:trPr>
        <w:tc>
          <w:tcPr>
            <w:tcW w:w="100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45349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부산물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CC1D4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부산물(1)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8B9C6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B3DE9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2D31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9AD3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7F5B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A77A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부산물 단위/주 생산제품 단위</w:t>
            </w:r>
          </w:p>
        </w:tc>
      </w:tr>
      <w:tr w:rsidR="00A335AA" w:rsidRPr="00A335AA" w14:paraId="3CB37662" w14:textId="77777777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A4E1D0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7A2D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부산물(2)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F918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F16C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99A40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F477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D49640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4EF7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부산물 단위/주 생산제품 단위</w:t>
            </w:r>
          </w:p>
        </w:tc>
      </w:tr>
      <w:tr w:rsidR="00A335AA" w:rsidRPr="00A335AA" w14:paraId="3354ED4D" w14:textId="77777777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D1526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27010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부산물(3)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1F652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37FD4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BD244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E43E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4006E0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4B949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부산물 단위/주 생산제품 단위</w:t>
            </w:r>
          </w:p>
        </w:tc>
      </w:tr>
      <w:tr w:rsidR="00A335AA" w:rsidRPr="00A335AA" w14:paraId="70154869" w14:textId="77777777">
        <w:trPr>
          <w:trHeight w:val="2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207D4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 수명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2487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29787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C0CE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6F0E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392B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818D4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년</w:t>
            </w:r>
          </w:p>
        </w:tc>
      </w:tr>
      <w:tr w:rsidR="00A335AA" w:rsidRPr="00A335AA" w14:paraId="1FCBE2C4" w14:textId="77777777">
        <w:trPr>
          <w:trHeight w:val="2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7D4C2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건설 기간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FA16F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0627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D58EE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A947B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30826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89F1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%</w:t>
            </w:r>
          </w:p>
        </w:tc>
      </w:tr>
      <w:tr w:rsidR="00A335AA" w:rsidRPr="00A335AA" w14:paraId="63ACE715" w14:textId="77777777">
        <w:trPr>
          <w:trHeight w:val="4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C72F87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투자 비용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7732F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EB47B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ACF02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45AE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09F0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15EC2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원/주 생산품 생산설비 단위용량.년</w:t>
            </w:r>
          </w:p>
        </w:tc>
      </w:tr>
      <w:tr w:rsidR="00A335AA" w:rsidRPr="00A335AA" w14:paraId="40494C83" w14:textId="77777777">
        <w:trPr>
          <w:trHeight w:val="4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9E9B8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고정 유지보수 비용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8279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12928E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D4A3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5314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FDF56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7B3C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원/주 생산품 생산설비 단위용량.년</w:t>
            </w:r>
          </w:p>
        </w:tc>
      </w:tr>
      <w:tr w:rsidR="00A335AA" w:rsidRPr="00A335AA" w14:paraId="6EDD758D" w14:textId="77777777">
        <w:trPr>
          <w:trHeight w:val="2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09084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변동 유지보수 비용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002C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69A5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B57C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03C11E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4627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2F21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원/주 생산품 단위 생산량</w:t>
            </w:r>
          </w:p>
        </w:tc>
      </w:tr>
      <w:tr w:rsidR="00A335AA" w:rsidRPr="00A335AA" w14:paraId="4A96A9E6" w14:textId="77777777">
        <w:trPr>
          <w:trHeight w:val="456"/>
        </w:trPr>
        <w:tc>
          <w:tcPr>
            <w:tcW w:w="21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F39A5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폐기 비용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48F4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AAC122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C023B8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27391D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6DD55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25F0E1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원/주 생산품 생산설비 단위용량.년</w:t>
            </w:r>
          </w:p>
        </w:tc>
      </w:tr>
      <w:tr w:rsidR="00A335AA" w:rsidRPr="00A335AA" w14:paraId="630F5494" w14:textId="77777777">
        <w:trPr>
          <w:trHeight w:val="256"/>
        </w:trPr>
        <w:tc>
          <w:tcPr>
            <w:tcW w:w="95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00C54F" w14:textId="4C42D44A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온실가스</w:t>
            </w:r>
          </w:p>
          <w:p w14:paraId="659E2703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배출</w:t>
            </w: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B8A95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CO₂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1076E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F6B97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F659B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9DEC7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D4285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BBC31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㎏/주 생산품 단위</w:t>
            </w:r>
          </w:p>
        </w:tc>
      </w:tr>
      <w:tr w:rsidR="00A335AA" w:rsidRPr="00A335AA" w14:paraId="0FE699F6" w14:textId="77777777">
        <w:trPr>
          <w:trHeight w:val="45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E2CAC1F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D412DA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기타 온실가스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41D1F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E05B3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6DA341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1CDECA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9BADB2" w14:textId="77777777" w:rsidR="00A335AA" w:rsidRPr="00A335AA" w:rsidRDefault="00A335AA" w:rsidP="00A335AA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355FD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㎏/주 생산품 단위</w:t>
            </w:r>
          </w:p>
        </w:tc>
      </w:tr>
    </w:tbl>
    <w:p w14:paraId="1CAD3E0C" w14:textId="77777777" w:rsidR="00A335AA" w:rsidRPr="00A335AA" w:rsidRDefault="00A335AA" w:rsidP="00A335AA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4"/>
        <w:gridCol w:w="1288"/>
        <w:gridCol w:w="1288"/>
        <w:gridCol w:w="1288"/>
        <w:gridCol w:w="1288"/>
        <w:gridCol w:w="1288"/>
      </w:tblGrid>
      <w:tr w:rsidR="00A335AA" w:rsidRPr="00A335AA" w14:paraId="45B75627" w14:textId="77777777">
        <w:trPr>
          <w:trHeight w:val="313"/>
        </w:trPr>
        <w:tc>
          <w:tcPr>
            <w:tcW w:w="95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2175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lastRenderedPageBreak/>
              <w:t>기술 확산 전망 (생산량 기준 비중)</w:t>
            </w:r>
          </w:p>
        </w:tc>
      </w:tr>
      <w:tr w:rsidR="00A335AA" w:rsidRPr="00A335AA" w14:paraId="474FC6CC" w14:textId="77777777">
        <w:trPr>
          <w:trHeight w:val="313"/>
        </w:trPr>
        <w:tc>
          <w:tcPr>
            <w:tcW w:w="31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70EA50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연 도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D9D839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2025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908C0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2030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E1AC4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2035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9BFE3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2040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750BBB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2050</w:t>
            </w:r>
          </w:p>
        </w:tc>
      </w:tr>
      <w:tr w:rsidR="00A335AA" w:rsidRPr="00A335AA" w14:paraId="1EAA2600" w14:textId="77777777">
        <w:trPr>
          <w:trHeight w:val="370"/>
        </w:trPr>
        <w:tc>
          <w:tcPr>
            <w:tcW w:w="310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A4CFC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A335AA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같은 용도로 사용되는 기술의 산출물(제품, 에너지 등) 중 해당 기술의 비중(%)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B8475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5049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DA244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A6F840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E784E" w14:textId="77777777" w:rsidR="00A335AA" w:rsidRPr="00A335AA" w:rsidRDefault="00A335AA" w:rsidP="00035677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38C9E38B" w14:textId="77777777" w:rsidR="007138B8" w:rsidRDefault="007138B8" w:rsidP="007138B8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p w14:paraId="6C09AE2E" w14:textId="77777777" w:rsidR="00E431EE" w:rsidRDefault="00E431EE" w:rsidP="007138B8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p w14:paraId="2F1AE2B9" w14:textId="77777777" w:rsidR="00E431EE" w:rsidRDefault="00E431EE" w:rsidP="007138B8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p w14:paraId="70432629" w14:textId="77777777" w:rsidR="00E431EE" w:rsidRDefault="00E431EE" w:rsidP="007138B8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p w14:paraId="484705DB" w14:textId="77777777" w:rsidR="00E431EE" w:rsidRPr="00E431EE" w:rsidRDefault="00E431EE" w:rsidP="00E431EE">
      <w:pPr>
        <w:wordWrap/>
        <w:snapToGrid w:val="0"/>
        <w:spacing w:after="0" w:line="240" w:lineRule="auto"/>
        <w:jc w:val="right"/>
        <w:rPr>
          <w:rFonts w:ascii="맑은 고딕" w:eastAsia="맑은 고딕" w:hAnsi="맑은 고딕"/>
          <w:bCs/>
          <w:color w:val="000000"/>
          <w:spacing w:val="-20"/>
          <w:szCs w:val="20"/>
        </w:rPr>
      </w:pPr>
      <w:r w:rsidRPr="00E431EE">
        <w:rPr>
          <w:rFonts w:ascii="맑은 고딕" w:eastAsia="맑은 고딕" w:hAnsi="맑은 고딕"/>
          <w:b/>
          <w:bCs/>
          <w:color w:val="000000"/>
          <w:spacing w:val="-20"/>
          <w:szCs w:val="20"/>
        </w:rPr>
        <w:t>[혁신 감축기술용 Worksheet]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1"/>
      </w:tblGrid>
      <w:tr w:rsidR="00E431EE" w:rsidRPr="00E431EE" w14:paraId="2C695CA4" w14:textId="77777777">
        <w:trPr>
          <w:trHeight w:val="561"/>
          <w:jc w:val="center"/>
        </w:trPr>
        <w:tc>
          <w:tcPr>
            <w:tcW w:w="37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8823D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자료 산출 근거</w:t>
            </w:r>
          </w:p>
        </w:tc>
      </w:tr>
    </w:tbl>
    <w:p w14:paraId="6113CA6E" w14:textId="77777777" w:rsidR="00E431EE" w:rsidRPr="00E431EE" w:rsidRDefault="00E431EE" w:rsidP="00E431EE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2"/>
        <w:gridCol w:w="4007"/>
        <w:gridCol w:w="601"/>
        <w:gridCol w:w="1282"/>
        <w:gridCol w:w="2362"/>
      </w:tblGrid>
      <w:tr w:rsidR="00E431EE" w:rsidRPr="00E431EE" w14:paraId="57CB14CD" w14:textId="77777777">
        <w:trPr>
          <w:trHeight w:val="481"/>
        </w:trPr>
        <w:tc>
          <w:tcPr>
            <w:tcW w:w="12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C968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적용 분야</w:t>
            </w:r>
          </w:p>
        </w:tc>
        <w:tc>
          <w:tcPr>
            <w:tcW w:w="40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C086C0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601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FE6A23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2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A9A42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분류 코드</w:t>
            </w:r>
          </w:p>
        </w:tc>
        <w:tc>
          <w:tcPr>
            <w:tcW w:w="23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C8BC7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24E9EF91" w14:textId="77777777" w:rsidR="00E431EE" w:rsidRPr="00E431EE" w:rsidRDefault="00E431EE" w:rsidP="00E431EE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vanish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982"/>
        <w:gridCol w:w="7285"/>
      </w:tblGrid>
      <w:tr w:rsidR="00E431EE" w:rsidRPr="00E431EE" w14:paraId="0431F95E" w14:textId="77777777">
        <w:trPr>
          <w:trHeight w:val="438"/>
        </w:trPr>
        <w:tc>
          <w:tcPr>
            <w:tcW w:w="126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84127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기술명</w:t>
            </w:r>
          </w:p>
        </w:tc>
        <w:tc>
          <w:tcPr>
            <w:tcW w:w="9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846D8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(한글)</w:t>
            </w:r>
          </w:p>
        </w:tc>
        <w:tc>
          <w:tcPr>
            <w:tcW w:w="72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927F7E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  <w:tr w:rsidR="00E431EE" w:rsidRPr="00E431EE" w14:paraId="36088E9B" w14:textId="77777777">
        <w:trPr>
          <w:trHeight w:val="43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38308B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9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AEA1C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(영문)</w:t>
            </w:r>
          </w:p>
        </w:tc>
        <w:tc>
          <w:tcPr>
            <w:tcW w:w="72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E4150E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0153A5F5" w14:textId="77777777" w:rsidR="00E431EE" w:rsidRPr="00E431EE" w:rsidRDefault="00E431EE" w:rsidP="00E431EE">
      <w:pPr>
        <w:wordWrap/>
        <w:snapToGrid w:val="0"/>
        <w:spacing w:after="0" w:line="240" w:lineRule="auto"/>
        <w:jc w:val="center"/>
        <w:rPr>
          <w:rFonts w:ascii="맑은 고딕" w:eastAsia="맑은 고딕" w:hAnsi="맑은 고딕"/>
          <w:b/>
          <w:bCs/>
          <w:vanish/>
          <w:color w:val="000000"/>
          <w:spacing w:val="-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5"/>
        <w:gridCol w:w="1540"/>
        <w:gridCol w:w="2106"/>
        <w:gridCol w:w="1282"/>
        <w:gridCol w:w="2362"/>
      </w:tblGrid>
      <w:tr w:rsidR="00E431EE" w:rsidRPr="00E431EE" w14:paraId="3B65CCF2" w14:textId="77777777">
        <w:trPr>
          <w:trHeight w:val="481"/>
        </w:trPr>
        <w:tc>
          <w:tcPr>
            <w:tcW w:w="2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24CB9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자료 공개 여부</w:t>
            </w:r>
          </w:p>
        </w:tc>
        <w:tc>
          <w:tcPr>
            <w:tcW w:w="1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1608D6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공개</w:t>
            </w:r>
          </w:p>
        </w:tc>
        <w:tc>
          <w:tcPr>
            <w:tcW w:w="2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DBE7E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  <w:tc>
          <w:tcPr>
            <w:tcW w:w="12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18A3D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>비공개</w:t>
            </w:r>
          </w:p>
        </w:tc>
        <w:tc>
          <w:tcPr>
            <w:tcW w:w="23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13548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jc w:val="center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</w:p>
        </w:tc>
      </w:tr>
    </w:tbl>
    <w:p w14:paraId="4B7425D2" w14:textId="77777777" w:rsidR="00E431EE" w:rsidRPr="00E431EE" w:rsidRDefault="00E431EE" w:rsidP="00E431EE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  <w:r w:rsidRPr="00E431EE">
        <w:rPr>
          <w:rFonts w:ascii="맑은 고딕" w:eastAsia="맑은 고딕" w:hAnsi="맑은 고딕"/>
          <w:bCs/>
          <w:color w:val="000000"/>
          <w:spacing w:val="-20"/>
          <w:szCs w:val="20"/>
        </w:rPr>
        <w:t>※ 자료 공개 여부 선택 : 해당 칸에 ● 표시</w:t>
      </w:r>
    </w:p>
    <w:p w14:paraId="41DBD530" w14:textId="77777777" w:rsidR="00E431EE" w:rsidRPr="00E431EE" w:rsidRDefault="00E431EE" w:rsidP="00E431EE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</w:p>
    <w:p w14:paraId="298E5B7F" w14:textId="77777777" w:rsidR="00E431EE" w:rsidRDefault="00E431EE" w:rsidP="00E431EE">
      <w:pPr>
        <w:wordWrap/>
        <w:snapToGrid w:val="0"/>
        <w:spacing w:after="0" w:line="240" w:lineRule="auto"/>
        <w:rPr>
          <w:rFonts w:ascii="맑은 고딕" w:eastAsia="맑은 고딕" w:hAnsi="맑은 고딕"/>
          <w:b/>
          <w:bCs/>
          <w:color w:val="000000"/>
          <w:spacing w:val="-20"/>
          <w:szCs w:val="20"/>
        </w:rPr>
      </w:pPr>
      <w:r w:rsidRPr="00E431EE">
        <w:rPr>
          <w:rFonts w:ascii="맑은 고딕" w:eastAsia="맑은 고딕" w:hAnsi="맑은 고딕"/>
          <w:b/>
          <w:bCs/>
          <w:color w:val="000000"/>
          <w:spacing w:val="-20"/>
          <w:szCs w:val="20"/>
        </w:rPr>
        <w:t>■ 자료 산출 근거</w:t>
      </w:r>
    </w:p>
    <w:p w14:paraId="57BD551C" w14:textId="77777777" w:rsidR="00E431EE" w:rsidRPr="00E431EE" w:rsidRDefault="00E431EE" w:rsidP="00E431EE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</w:tblGrid>
      <w:tr w:rsidR="00E431EE" w:rsidRPr="00E431EE" w14:paraId="53ED70DA" w14:textId="77777777" w:rsidTr="00E431EE">
        <w:trPr>
          <w:trHeight w:val="5724"/>
          <w:jc w:val="center"/>
        </w:trPr>
        <w:tc>
          <w:tcPr>
            <w:tcW w:w="95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58CE6F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○</w:t>
            </w: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 xml:space="preserve"> 자료 출처</w:t>
            </w:r>
          </w:p>
          <w:p w14:paraId="4AF4541C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1A4BA392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62CED301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3381CBB2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>○</w:t>
            </w:r>
            <w:r w:rsidRPr="00E431EE">
              <w:rPr>
                <w:rFonts w:ascii="맑은 고딕" w:eastAsia="맑은 고딕" w:hAnsi="맑은 고딕"/>
                <w:b/>
                <w:bCs/>
                <w:color w:val="000000"/>
                <w:spacing w:val="-20"/>
                <w:szCs w:val="20"/>
              </w:rPr>
              <w:t xml:space="preserve"> 자료 산출 방법</w:t>
            </w:r>
          </w:p>
          <w:p w14:paraId="15702895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0AD1A975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  <w:p w14:paraId="285EB25D" w14:textId="77777777" w:rsidR="00E431EE" w:rsidRPr="00E431EE" w:rsidRDefault="00E431EE" w:rsidP="00E431EE">
            <w:pPr>
              <w:wordWrap/>
              <w:snapToGrid w:val="0"/>
              <w:spacing w:after="0" w:line="240" w:lineRule="auto"/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</w:pPr>
            <w:r w:rsidRPr="00E431EE">
              <w:rPr>
                <w:rFonts w:ascii="맑은 고딕" w:eastAsia="맑은 고딕" w:hAnsi="맑은 고딕"/>
                <w:bCs/>
                <w:color w:val="000000"/>
                <w:spacing w:val="-20"/>
                <w:szCs w:val="20"/>
              </w:rPr>
              <w:t xml:space="preserve">- </w:t>
            </w:r>
          </w:p>
        </w:tc>
      </w:tr>
    </w:tbl>
    <w:p w14:paraId="570F3795" w14:textId="77777777" w:rsidR="00E431EE" w:rsidRPr="00E431EE" w:rsidRDefault="00E431EE" w:rsidP="00E431EE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p w14:paraId="43BA277F" w14:textId="77777777" w:rsidR="00A335AA" w:rsidRPr="00A335AA" w:rsidRDefault="00A335AA" w:rsidP="007138B8">
      <w:pPr>
        <w:wordWrap/>
        <w:snapToGrid w:val="0"/>
        <w:spacing w:after="0" w:line="240" w:lineRule="auto"/>
        <w:rPr>
          <w:rFonts w:ascii="맑은 고딕" w:eastAsia="맑은 고딕" w:hAnsi="맑은 고딕"/>
          <w:bCs/>
          <w:color w:val="000000"/>
          <w:spacing w:val="-20"/>
          <w:szCs w:val="20"/>
        </w:rPr>
      </w:pPr>
    </w:p>
    <w:p w14:paraId="78F1C71D" w14:textId="77777777" w:rsidR="00613C21" w:rsidRDefault="00613C21">
      <w:pPr>
        <w:snapToGrid w:val="0"/>
        <w:spacing w:beforeLines="10" w:before="24" w:afterLines="10" w:after="24" w:line="240" w:lineRule="atLeast"/>
        <w:rPr>
          <w:rFonts w:ascii="맑은 고딕" w:eastAsia="맑은 고딕" w:hAnsi="맑은 고딕"/>
          <w:b/>
          <w:color w:val="000000"/>
          <w:spacing w:val="-20"/>
          <w:sz w:val="24"/>
          <w:szCs w:val="24"/>
        </w:rPr>
      </w:pPr>
    </w:p>
    <w:p w14:paraId="1AE2EFAB" w14:textId="77777777" w:rsidR="002073D3" w:rsidRPr="00D04CF9" w:rsidRDefault="00693869">
      <w:pPr>
        <w:pStyle w:val="a7"/>
        <w:rPr>
          <w:b/>
          <w:spacing w:val="-20"/>
          <w:sz w:val="28"/>
          <w:szCs w:val="28"/>
        </w:rPr>
      </w:pPr>
      <w:r w:rsidRPr="00D04CF9">
        <w:rPr>
          <w:b/>
          <w:spacing w:val="-20"/>
          <w:sz w:val="28"/>
          <w:szCs w:val="28"/>
        </w:rPr>
        <w:lastRenderedPageBreak/>
        <w:t>3</w:t>
      </w:r>
      <w:r w:rsidRPr="00D04CF9">
        <w:rPr>
          <w:rFonts w:hint="eastAsia"/>
          <w:b/>
          <w:spacing w:val="-20"/>
          <w:sz w:val="28"/>
          <w:szCs w:val="28"/>
        </w:rPr>
        <w:t>.</w:t>
      </w:r>
      <w:r w:rsidRPr="00D04CF9">
        <w:rPr>
          <w:b/>
          <w:spacing w:val="-20"/>
          <w:sz w:val="28"/>
          <w:szCs w:val="28"/>
        </w:rPr>
        <w:t xml:space="preserve"> </w:t>
      </w:r>
      <w:r w:rsidRPr="00D04CF9">
        <w:rPr>
          <w:rFonts w:hint="eastAsia"/>
          <w:b/>
          <w:spacing w:val="-20"/>
          <w:sz w:val="28"/>
          <w:szCs w:val="28"/>
        </w:rPr>
        <w:t xml:space="preserve">성과품 제출 </w:t>
      </w:r>
    </w:p>
    <w:p w14:paraId="0F112421" w14:textId="081C5227" w:rsidR="002073D3" w:rsidRPr="00D04CF9" w:rsidRDefault="00693869">
      <w:pPr>
        <w:pStyle w:val="a7"/>
        <w:ind w:leftChars="143" w:left="286" w:firstLineChars="58" w:firstLine="116"/>
        <w:rPr>
          <w:spacing w:val="-20"/>
          <w:sz w:val="24"/>
        </w:rPr>
      </w:pPr>
      <w:r w:rsidRPr="00D04CF9">
        <w:rPr>
          <w:rFonts w:hint="eastAsia"/>
          <w:spacing w:val="-20"/>
          <w:sz w:val="24"/>
          <w:szCs w:val="24"/>
        </w:rPr>
        <w:t xml:space="preserve">- </w:t>
      </w:r>
      <w:r w:rsidR="002A43C4" w:rsidRPr="00D04CF9">
        <w:rPr>
          <w:rFonts w:hint="eastAsia"/>
          <w:spacing w:val="-20"/>
          <w:sz w:val="24"/>
          <w:szCs w:val="24"/>
        </w:rPr>
        <w:t>기술조사 및 분석</w:t>
      </w:r>
      <w:r w:rsidRPr="00D04CF9">
        <w:rPr>
          <w:rFonts w:hint="eastAsia"/>
          <w:spacing w:val="-20"/>
          <w:sz w:val="24"/>
          <w:szCs w:val="24"/>
        </w:rPr>
        <w:t xml:space="preserve"> 보고서: 파일 1부 (제출 기한</w:t>
      </w:r>
      <w:r w:rsidRPr="00D04CF9">
        <w:rPr>
          <w:spacing w:val="-20"/>
          <w:sz w:val="24"/>
          <w:szCs w:val="24"/>
        </w:rPr>
        <w:t>: ~</w:t>
      </w:r>
      <w:r w:rsidR="00346F78" w:rsidRPr="00D04CF9">
        <w:rPr>
          <w:spacing w:val="-20"/>
          <w:sz w:val="24"/>
          <w:szCs w:val="24"/>
        </w:rPr>
        <w:t xml:space="preserve"> </w:t>
      </w:r>
      <w:r w:rsidRPr="00D04CF9">
        <w:rPr>
          <w:rFonts w:hint="eastAsia"/>
          <w:spacing w:val="-20"/>
          <w:sz w:val="24"/>
          <w:szCs w:val="24"/>
        </w:rPr>
        <w:t>과업</w:t>
      </w:r>
      <w:r w:rsidR="004C55B3" w:rsidRPr="00D04CF9">
        <w:rPr>
          <w:rFonts w:hint="eastAsia"/>
          <w:spacing w:val="-20"/>
          <w:sz w:val="24"/>
          <w:szCs w:val="24"/>
        </w:rPr>
        <w:t xml:space="preserve"> </w:t>
      </w:r>
      <w:r w:rsidRPr="00D04CF9">
        <w:rPr>
          <w:rFonts w:hint="eastAsia"/>
          <w:spacing w:val="-20"/>
          <w:sz w:val="24"/>
          <w:szCs w:val="24"/>
        </w:rPr>
        <w:t>종료일</w:t>
      </w:r>
      <w:r w:rsidR="00346F78" w:rsidRPr="00D04CF9">
        <w:rPr>
          <w:rFonts w:hint="eastAsia"/>
          <w:spacing w:val="-20"/>
          <w:sz w:val="24"/>
          <w:szCs w:val="24"/>
        </w:rPr>
        <w:t>(</w:t>
      </w:r>
      <w:r w:rsidR="00346F78" w:rsidRPr="00D04CF9">
        <w:rPr>
          <w:spacing w:val="-20"/>
          <w:sz w:val="24"/>
          <w:szCs w:val="24"/>
        </w:rPr>
        <w:t>202</w:t>
      </w:r>
      <w:r w:rsidR="009D5236">
        <w:rPr>
          <w:rFonts w:hint="eastAsia"/>
          <w:spacing w:val="-20"/>
          <w:sz w:val="24"/>
          <w:szCs w:val="24"/>
        </w:rPr>
        <w:t>6</w:t>
      </w:r>
      <w:r w:rsidR="002A43C4" w:rsidRPr="00D04CF9">
        <w:rPr>
          <w:spacing w:val="-20"/>
          <w:sz w:val="24"/>
          <w:szCs w:val="24"/>
        </w:rPr>
        <w:t>.</w:t>
      </w:r>
      <w:r w:rsidR="009D5236">
        <w:rPr>
          <w:rFonts w:hint="eastAsia"/>
          <w:spacing w:val="-20"/>
          <w:sz w:val="24"/>
          <w:szCs w:val="24"/>
        </w:rPr>
        <w:t xml:space="preserve"> </w:t>
      </w:r>
      <w:r w:rsidR="00B2224D">
        <w:rPr>
          <w:rFonts w:hint="eastAsia"/>
          <w:spacing w:val="-20"/>
          <w:sz w:val="24"/>
          <w:szCs w:val="24"/>
        </w:rPr>
        <w:t>1</w:t>
      </w:r>
      <w:r w:rsidR="008C64F8">
        <w:rPr>
          <w:rFonts w:hint="eastAsia"/>
          <w:spacing w:val="-20"/>
          <w:sz w:val="24"/>
          <w:szCs w:val="24"/>
        </w:rPr>
        <w:t>1</w:t>
      </w:r>
      <w:r w:rsidR="009D5236">
        <w:rPr>
          <w:rFonts w:hint="eastAsia"/>
          <w:spacing w:val="-20"/>
          <w:sz w:val="24"/>
          <w:szCs w:val="24"/>
        </w:rPr>
        <w:t xml:space="preserve">. </w:t>
      </w:r>
      <w:r w:rsidR="008C64F8">
        <w:rPr>
          <w:rFonts w:hint="eastAsia"/>
          <w:spacing w:val="-20"/>
          <w:sz w:val="24"/>
          <w:szCs w:val="24"/>
        </w:rPr>
        <w:t>10</w:t>
      </w:r>
    </w:p>
    <w:p w14:paraId="1FA3B186" w14:textId="2874BBBA" w:rsidR="002073D3" w:rsidRPr="00D04CF9" w:rsidRDefault="00F02D8D">
      <w:pPr>
        <w:pStyle w:val="a7"/>
        <w:ind w:leftChars="143" w:left="286" w:firstLineChars="58" w:firstLine="116"/>
        <w:rPr>
          <w:spacing w:val="-20"/>
          <w:sz w:val="24"/>
        </w:rPr>
      </w:pPr>
      <w:r w:rsidRPr="00D04CF9">
        <w:rPr>
          <w:rFonts w:hint="eastAsia"/>
          <w:spacing w:val="-20"/>
          <w:sz w:val="24"/>
        </w:rPr>
        <w:t>-</w:t>
      </w:r>
      <w:r w:rsidRPr="00D04CF9">
        <w:rPr>
          <w:spacing w:val="-20"/>
          <w:sz w:val="24"/>
        </w:rPr>
        <w:t xml:space="preserve"> </w:t>
      </w:r>
      <w:r w:rsidRPr="00D04CF9">
        <w:rPr>
          <w:rFonts w:hint="eastAsia"/>
          <w:spacing w:val="-20"/>
          <w:sz w:val="24"/>
        </w:rPr>
        <w:t>중간 보고서 제출:</w:t>
      </w:r>
      <w:r w:rsidRPr="00D04CF9">
        <w:rPr>
          <w:spacing w:val="-20"/>
          <w:sz w:val="24"/>
        </w:rPr>
        <w:t xml:space="preserve"> 202</w:t>
      </w:r>
      <w:r w:rsidR="009D5236">
        <w:rPr>
          <w:rFonts w:hint="eastAsia"/>
          <w:spacing w:val="-20"/>
          <w:sz w:val="24"/>
        </w:rPr>
        <w:t>6</w:t>
      </w:r>
      <w:r w:rsidRPr="00D04CF9">
        <w:rPr>
          <w:spacing w:val="-20"/>
          <w:sz w:val="24"/>
        </w:rPr>
        <w:t xml:space="preserve">. </w:t>
      </w:r>
      <w:r w:rsidR="00C1113F">
        <w:rPr>
          <w:rFonts w:hint="eastAsia"/>
          <w:spacing w:val="-20"/>
          <w:sz w:val="24"/>
        </w:rPr>
        <w:t>9</w:t>
      </w:r>
      <w:r w:rsidRPr="00D04CF9">
        <w:rPr>
          <w:spacing w:val="-20"/>
          <w:sz w:val="24"/>
        </w:rPr>
        <w:t xml:space="preserve">. </w:t>
      </w:r>
      <w:r w:rsidR="00C1113F">
        <w:rPr>
          <w:rFonts w:hint="eastAsia"/>
          <w:spacing w:val="-20"/>
          <w:sz w:val="24"/>
        </w:rPr>
        <w:t>3</w:t>
      </w:r>
      <w:r w:rsidR="009D5236">
        <w:rPr>
          <w:rFonts w:hint="eastAsia"/>
          <w:spacing w:val="-20"/>
          <w:sz w:val="24"/>
        </w:rPr>
        <w:t>0</w:t>
      </w:r>
    </w:p>
    <w:p w14:paraId="65DE299C" w14:textId="77777777" w:rsidR="00277E15" w:rsidRPr="00D04CF9" w:rsidRDefault="00277E15">
      <w:pPr>
        <w:pStyle w:val="a7"/>
        <w:rPr>
          <w:b/>
          <w:spacing w:val="-20"/>
          <w:sz w:val="28"/>
          <w:szCs w:val="28"/>
        </w:rPr>
      </w:pPr>
    </w:p>
    <w:p w14:paraId="16EF2DE6" w14:textId="77777777" w:rsidR="002073D3" w:rsidRPr="00D04CF9" w:rsidRDefault="00693869">
      <w:pPr>
        <w:pStyle w:val="a7"/>
        <w:rPr>
          <w:spacing w:val="-20"/>
          <w:sz w:val="24"/>
        </w:rPr>
      </w:pPr>
      <w:r w:rsidRPr="00D04CF9">
        <w:rPr>
          <w:b/>
          <w:spacing w:val="-20"/>
          <w:sz w:val="28"/>
          <w:szCs w:val="28"/>
        </w:rPr>
        <w:t xml:space="preserve">4. </w:t>
      </w:r>
      <w:r w:rsidRPr="00D04CF9">
        <w:rPr>
          <w:rFonts w:hint="eastAsia"/>
          <w:b/>
          <w:spacing w:val="-20"/>
          <w:sz w:val="28"/>
          <w:szCs w:val="28"/>
        </w:rPr>
        <w:t>기타사항</w:t>
      </w:r>
    </w:p>
    <w:p w14:paraId="461F842D" w14:textId="331CF99F" w:rsidR="00571385" w:rsidRPr="00D04CF9" w:rsidRDefault="00571385" w:rsidP="00567A67">
      <w:pPr>
        <w:pStyle w:val="a7"/>
        <w:ind w:firstLineChars="200" w:firstLine="400"/>
        <w:rPr>
          <w:rFonts w:asciiTheme="minorEastAsia" w:hAnsiTheme="minorEastAsia"/>
          <w:spacing w:val="-20"/>
          <w:sz w:val="24"/>
          <w:szCs w:val="24"/>
        </w:rPr>
      </w:pPr>
      <w:r w:rsidRPr="00D04CF9">
        <w:rPr>
          <w:rFonts w:asciiTheme="minorEastAsia" w:hAnsiTheme="minorEastAsia" w:hint="eastAsia"/>
          <w:spacing w:val="-20"/>
          <w:sz w:val="24"/>
          <w:szCs w:val="24"/>
        </w:rPr>
        <w:t>- 과업에 관련한 문의는 반드시 발주 부서 담당자에게 문의, 확인 후 입찰에 참가</w:t>
      </w:r>
    </w:p>
    <w:p w14:paraId="097BD47C" w14:textId="2CC040D0" w:rsidR="00AF3334" w:rsidRDefault="00D04CF9" w:rsidP="00BD134B">
      <w:pPr>
        <w:widowControl/>
        <w:wordWrap/>
        <w:autoSpaceDE/>
        <w:autoSpaceDN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마침</w:t>
      </w:r>
    </w:p>
    <w:sectPr w:rsidR="00AF3334" w:rsidSect="006D5188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3E8F0" w14:textId="77777777" w:rsidR="007F599C" w:rsidRDefault="007F599C" w:rsidP="004A5CDF">
      <w:pPr>
        <w:spacing w:after="0" w:line="240" w:lineRule="auto"/>
      </w:pPr>
      <w:r>
        <w:separator/>
      </w:r>
    </w:p>
  </w:endnote>
  <w:endnote w:type="continuationSeparator" w:id="0">
    <w:p w14:paraId="3BFE5370" w14:textId="77777777" w:rsidR="007F599C" w:rsidRDefault="007F599C" w:rsidP="004A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CI Poppy">
    <w:altName w:val="Times New Roman"/>
    <w:charset w:val="00"/>
    <w:family w:val="roman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ED76E" w14:textId="77777777" w:rsidR="007F599C" w:rsidRDefault="007F599C" w:rsidP="004A5CDF">
      <w:pPr>
        <w:spacing w:after="0" w:line="240" w:lineRule="auto"/>
      </w:pPr>
      <w:r>
        <w:separator/>
      </w:r>
    </w:p>
  </w:footnote>
  <w:footnote w:type="continuationSeparator" w:id="0">
    <w:p w14:paraId="6C4D5B32" w14:textId="77777777" w:rsidR="007F599C" w:rsidRDefault="007F599C" w:rsidP="004A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E12"/>
    <w:multiLevelType w:val="hybridMultilevel"/>
    <w:tmpl w:val="77A0C6A2"/>
    <w:lvl w:ilvl="0" w:tplc="0FBABB9A">
      <w:start w:val="1"/>
      <w:numFmt w:val="decimal"/>
      <w:lvlText w:val="%1."/>
      <w:lvlJc w:val="left"/>
      <w:pPr>
        <w:ind w:left="760" w:hanging="360"/>
      </w:pPr>
      <w:rPr>
        <w:rFonts w:ascii="휴먼명조" w:eastAsia="휴먼명조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EEA6BEB"/>
    <w:multiLevelType w:val="hybridMultilevel"/>
    <w:tmpl w:val="00DA118C"/>
    <w:lvl w:ilvl="0" w:tplc="71FC70F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40"/>
      </w:pPr>
      <w:rPr>
        <w:rFonts w:ascii="Wingdings" w:hAnsi="Wingdings" w:hint="default"/>
      </w:rPr>
    </w:lvl>
  </w:abstractNum>
  <w:abstractNum w:abstractNumId="2" w15:restartNumberingAfterBreak="0">
    <w:nsid w:val="34B95420"/>
    <w:multiLevelType w:val="hybridMultilevel"/>
    <w:tmpl w:val="B51EE640"/>
    <w:lvl w:ilvl="0" w:tplc="C1BE3272">
      <w:start w:val="1"/>
      <w:numFmt w:val="decimal"/>
      <w:lvlText w:val="(%1)"/>
      <w:lvlJc w:val="left"/>
      <w:pPr>
        <w:ind w:left="760" w:hanging="360"/>
      </w:pPr>
      <w:rPr>
        <w:rFonts w:asciiTheme="minorEastAsia" w:eastAsiaTheme="minorEastAsia" w:hAnsiTheme="minorEastAsia" w:hint="default"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39570AF"/>
    <w:multiLevelType w:val="hybridMultilevel"/>
    <w:tmpl w:val="91469050"/>
    <w:lvl w:ilvl="0" w:tplc="CEA29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5112ADBE" w:tentative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DEC4A3FC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97D2E3FC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C38C8CC6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FE6637CE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312E2BA2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408EE7CE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7CC62E62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E2516"/>
    <w:multiLevelType w:val="hybridMultilevel"/>
    <w:tmpl w:val="F66C3DD4"/>
    <w:lvl w:ilvl="0" w:tplc="F66E60C6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5" w15:restartNumberingAfterBreak="0">
    <w:nsid w:val="4635127B"/>
    <w:multiLevelType w:val="hybridMultilevel"/>
    <w:tmpl w:val="EE106006"/>
    <w:lvl w:ilvl="0" w:tplc="621A07BE">
      <w:start w:val="1"/>
      <w:numFmt w:val="decimal"/>
      <w:lvlText w:val="(%1)"/>
      <w:lvlJc w:val="left"/>
      <w:pPr>
        <w:ind w:left="7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BDB0BDF"/>
    <w:multiLevelType w:val="hybridMultilevel"/>
    <w:tmpl w:val="C48A7EC6"/>
    <w:lvl w:ilvl="0" w:tplc="59F8129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3D3"/>
    <w:rsid w:val="00002783"/>
    <w:rsid w:val="00026238"/>
    <w:rsid w:val="00035677"/>
    <w:rsid w:val="00070D1C"/>
    <w:rsid w:val="00093D37"/>
    <w:rsid w:val="000A280C"/>
    <w:rsid w:val="000D7F70"/>
    <w:rsid w:val="000E2471"/>
    <w:rsid w:val="000F63D8"/>
    <w:rsid w:val="00101E3B"/>
    <w:rsid w:val="001038D8"/>
    <w:rsid w:val="00114EB4"/>
    <w:rsid w:val="00116BA6"/>
    <w:rsid w:val="00124255"/>
    <w:rsid w:val="00141949"/>
    <w:rsid w:val="00150926"/>
    <w:rsid w:val="00181DD8"/>
    <w:rsid w:val="0019020C"/>
    <w:rsid w:val="001B733C"/>
    <w:rsid w:val="001C3256"/>
    <w:rsid w:val="001C7284"/>
    <w:rsid w:val="001D74AD"/>
    <w:rsid w:val="001E26B8"/>
    <w:rsid w:val="001E4CC7"/>
    <w:rsid w:val="001E56E7"/>
    <w:rsid w:val="001F47A9"/>
    <w:rsid w:val="00204AF5"/>
    <w:rsid w:val="002073D3"/>
    <w:rsid w:val="0021206D"/>
    <w:rsid w:val="00240407"/>
    <w:rsid w:val="00246216"/>
    <w:rsid w:val="00246AB0"/>
    <w:rsid w:val="00250FB3"/>
    <w:rsid w:val="00273FD1"/>
    <w:rsid w:val="002743C1"/>
    <w:rsid w:val="00277E15"/>
    <w:rsid w:val="002934D2"/>
    <w:rsid w:val="0029396F"/>
    <w:rsid w:val="002947DD"/>
    <w:rsid w:val="002A43C4"/>
    <w:rsid w:val="002C4024"/>
    <w:rsid w:val="002F6504"/>
    <w:rsid w:val="00303361"/>
    <w:rsid w:val="00312195"/>
    <w:rsid w:val="00320F1A"/>
    <w:rsid w:val="00324E19"/>
    <w:rsid w:val="0033029F"/>
    <w:rsid w:val="00333352"/>
    <w:rsid w:val="00333A46"/>
    <w:rsid w:val="00346F78"/>
    <w:rsid w:val="003508A2"/>
    <w:rsid w:val="003756A7"/>
    <w:rsid w:val="003818A8"/>
    <w:rsid w:val="00391BC6"/>
    <w:rsid w:val="003E60F2"/>
    <w:rsid w:val="00416188"/>
    <w:rsid w:val="00422182"/>
    <w:rsid w:val="00432B64"/>
    <w:rsid w:val="0049667E"/>
    <w:rsid w:val="004A5CDF"/>
    <w:rsid w:val="004B28D9"/>
    <w:rsid w:val="004C4D0E"/>
    <w:rsid w:val="004C55B3"/>
    <w:rsid w:val="004D22F2"/>
    <w:rsid w:val="004D5561"/>
    <w:rsid w:val="004D72B4"/>
    <w:rsid w:val="005104A5"/>
    <w:rsid w:val="00530545"/>
    <w:rsid w:val="0053232A"/>
    <w:rsid w:val="00550E35"/>
    <w:rsid w:val="00555284"/>
    <w:rsid w:val="00557C97"/>
    <w:rsid w:val="00567A67"/>
    <w:rsid w:val="00571385"/>
    <w:rsid w:val="005B4D57"/>
    <w:rsid w:val="005C0502"/>
    <w:rsid w:val="005F06D0"/>
    <w:rsid w:val="00601FF2"/>
    <w:rsid w:val="006135EC"/>
    <w:rsid w:val="00613C21"/>
    <w:rsid w:val="00617A2B"/>
    <w:rsid w:val="00632282"/>
    <w:rsid w:val="00640511"/>
    <w:rsid w:val="00644BCA"/>
    <w:rsid w:val="00646134"/>
    <w:rsid w:val="00651F7F"/>
    <w:rsid w:val="00660DE4"/>
    <w:rsid w:val="00663CBA"/>
    <w:rsid w:val="006664FB"/>
    <w:rsid w:val="00666AE3"/>
    <w:rsid w:val="00676598"/>
    <w:rsid w:val="00680CC6"/>
    <w:rsid w:val="00684258"/>
    <w:rsid w:val="00693869"/>
    <w:rsid w:val="006B28A0"/>
    <w:rsid w:val="006C2492"/>
    <w:rsid w:val="006D3F07"/>
    <w:rsid w:val="006D5188"/>
    <w:rsid w:val="006E38EB"/>
    <w:rsid w:val="006F6600"/>
    <w:rsid w:val="007138B8"/>
    <w:rsid w:val="00715C99"/>
    <w:rsid w:val="00720C29"/>
    <w:rsid w:val="00733DD6"/>
    <w:rsid w:val="00736262"/>
    <w:rsid w:val="00780A28"/>
    <w:rsid w:val="00790E0B"/>
    <w:rsid w:val="007911BA"/>
    <w:rsid w:val="007A24EC"/>
    <w:rsid w:val="007A3B20"/>
    <w:rsid w:val="007C6DFD"/>
    <w:rsid w:val="007D3B18"/>
    <w:rsid w:val="007E7B90"/>
    <w:rsid w:val="007F4E7B"/>
    <w:rsid w:val="007F599C"/>
    <w:rsid w:val="0081262D"/>
    <w:rsid w:val="0082376A"/>
    <w:rsid w:val="00846454"/>
    <w:rsid w:val="00866095"/>
    <w:rsid w:val="00882D1E"/>
    <w:rsid w:val="00891BB2"/>
    <w:rsid w:val="008B3A11"/>
    <w:rsid w:val="008C3E8A"/>
    <w:rsid w:val="008C3EBA"/>
    <w:rsid w:val="008C64F8"/>
    <w:rsid w:val="008D73C8"/>
    <w:rsid w:val="009137AC"/>
    <w:rsid w:val="00923FE2"/>
    <w:rsid w:val="009361C8"/>
    <w:rsid w:val="00963364"/>
    <w:rsid w:val="00965E63"/>
    <w:rsid w:val="009704A1"/>
    <w:rsid w:val="00970CB2"/>
    <w:rsid w:val="009731D4"/>
    <w:rsid w:val="009B2984"/>
    <w:rsid w:val="009C449C"/>
    <w:rsid w:val="009C6D00"/>
    <w:rsid w:val="009D5236"/>
    <w:rsid w:val="009F00C4"/>
    <w:rsid w:val="00A009E3"/>
    <w:rsid w:val="00A1026B"/>
    <w:rsid w:val="00A20A19"/>
    <w:rsid w:val="00A3058E"/>
    <w:rsid w:val="00A3079C"/>
    <w:rsid w:val="00A316BE"/>
    <w:rsid w:val="00A335AA"/>
    <w:rsid w:val="00A3743D"/>
    <w:rsid w:val="00A52801"/>
    <w:rsid w:val="00A84B3B"/>
    <w:rsid w:val="00A87BA4"/>
    <w:rsid w:val="00A93CAA"/>
    <w:rsid w:val="00A95342"/>
    <w:rsid w:val="00AA5974"/>
    <w:rsid w:val="00AB415D"/>
    <w:rsid w:val="00AE527A"/>
    <w:rsid w:val="00AF00F2"/>
    <w:rsid w:val="00AF3334"/>
    <w:rsid w:val="00B02F82"/>
    <w:rsid w:val="00B061A8"/>
    <w:rsid w:val="00B2224D"/>
    <w:rsid w:val="00B2486F"/>
    <w:rsid w:val="00B62612"/>
    <w:rsid w:val="00B641D2"/>
    <w:rsid w:val="00B74718"/>
    <w:rsid w:val="00B80F6E"/>
    <w:rsid w:val="00BD134B"/>
    <w:rsid w:val="00C1113F"/>
    <w:rsid w:val="00C1169A"/>
    <w:rsid w:val="00C31D6D"/>
    <w:rsid w:val="00C32D99"/>
    <w:rsid w:val="00C37503"/>
    <w:rsid w:val="00C4233E"/>
    <w:rsid w:val="00C42B07"/>
    <w:rsid w:val="00C674C1"/>
    <w:rsid w:val="00C67C73"/>
    <w:rsid w:val="00C8067F"/>
    <w:rsid w:val="00C958E7"/>
    <w:rsid w:val="00CA59AC"/>
    <w:rsid w:val="00CB157F"/>
    <w:rsid w:val="00CC0337"/>
    <w:rsid w:val="00CE124F"/>
    <w:rsid w:val="00CE3F1E"/>
    <w:rsid w:val="00CE4261"/>
    <w:rsid w:val="00CE688B"/>
    <w:rsid w:val="00CF3042"/>
    <w:rsid w:val="00CF3B46"/>
    <w:rsid w:val="00D001D7"/>
    <w:rsid w:val="00D04CF9"/>
    <w:rsid w:val="00D0531A"/>
    <w:rsid w:val="00D41E68"/>
    <w:rsid w:val="00D6491B"/>
    <w:rsid w:val="00D7165B"/>
    <w:rsid w:val="00DB1A89"/>
    <w:rsid w:val="00DC0974"/>
    <w:rsid w:val="00DC1180"/>
    <w:rsid w:val="00DD397A"/>
    <w:rsid w:val="00DF7742"/>
    <w:rsid w:val="00E036F5"/>
    <w:rsid w:val="00E431EE"/>
    <w:rsid w:val="00E47B7F"/>
    <w:rsid w:val="00E5233B"/>
    <w:rsid w:val="00E5654B"/>
    <w:rsid w:val="00E658CB"/>
    <w:rsid w:val="00E658D6"/>
    <w:rsid w:val="00E65EE7"/>
    <w:rsid w:val="00EC2A35"/>
    <w:rsid w:val="00EC7D9E"/>
    <w:rsid w:val="00EE1297"/>
    <w:rsid w:val="00EE74D7"/>
    <w:rsid w:val="00EF76F1"/>
    <w:rsid w:val="00F02D8D"/>
    <w:rsid w:val="00F23278"/>
    <w:rsid w:val="00F272E2"/>
    <w:rsid w:val="00F6259F"/>
    <w:rsid w:val="00F723F9"/>
    <w:rsid w:val="00FA4A84"/>
    <w:rsid w:val="00FB0592"/>
    <w:rsid w:val="00FB0BE6"/>
    <w:rsid w:val="00FB3B4D"/>
    <w:rsid w:val="00FB42D3"/>
    <w:rsid w:val="00FC5B5D"/>
    <w:rsid w:val="00F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C0F918"/>
  <w15:docId w15:val="{56E075D8-0B64-4F75-85E3-E8E0E09C3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</w:style>
  <w:style w:type="character" w:customStyle="1" w:styleId="Char">
    <w:name w:val="날짜 Char"/>
    <w:basedOn w:val="a0"/>
    <w:link w:val="a3"/>
    <w:uiPriority w:val="99"/>
    <w:semiHidden/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styleId="a5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</w:style>
  <w:style w:type="paragraph" w:styleId="a6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</w:style>
  <w:style w:type="paragraph" w:styleId="a7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8">
    <w:name w:val="표내용"/>
    <w:basedOn w:val="a"/>
    <w:pPr>
      <w:widowControl/>
      <w:wordWrap/>
      <w:autoSpaceDE/>
      <w:autoSpaceDN/>
      <w:snapToGrid w:val="0"/>
      <w:spacing w:after="0" w:line="384" w:lineRule="auto"/>
    </w:pPr>
    <w:rPr>
      <w:rFonts w:ascii="휴먼명조" w:eastAsia="휴먼명조" w:hAnsi="HCI Poppy" w:cs="굴림"/>
      <w:color w:val="000000"/>
      <w:kern w:val="0"/>
      <w:sz w:val="21"/>
      <w:szCs w:val="21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b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Times New Roman" w:eastAsia="굴림체"/>
      <w:color w:val="000000"/>
      <w:kern w:val="1"/>
      <w:sz w:val="24"/>
    </w:rPr>
  </w:style>
  <w:style w:type="paragraph" w:customStyle="1" w:styleId="7">
    <w:name w:val="개요 7"/>
    <w:basedOn w:val="a"/>
    <w:rsid w:val="006D5188"/>
    <w:pPr>
      <w:snapToGrid w:val="0"/>
      <w:spacing w:after="0" w:line="384" w:lineRule="auto"/>
      <w:ind w:left="1400"/>
      <w:textAlignment w:val="baseline"/>
      <w:outlineLvl w:val="6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-1">
    <w:name w:val="+1-1"/>
    <w:basedOn w:val="a"/>
    <w:rsid w:val="00422182"/>
    <w:pPr>
      <w:snapToGrid w:val="0"/>
      <w:spacing w:before="200" w:after="0" w:line="384" w:lineRule="auto"/>
      <w:textAlignment w:val="baseline"/>
    </w:pPr>
    <w:rPr>
      <w:rFonts w:ascii="돋움체" w:eastAsia="굴림" w:hAnsi="굴림" w:cs="굴림"/>
      <w:color w:val="000000"/>
      <w:kern w:val="0"/>
      <w:sz w:val="22"/>
    </w:rPr>
  </w:style>
  <w:style w:type="paragraph" w:customStyle="1" w:styleId="3">
    <w:name w:val="바탕글 사본3"/>
    <w:basedOn w:val="a"/>
    <w:rsid w:val="00684258"/>
    <w:pPr>
      <w:spacing w:after="0" w:line="552" w:lineRule="auto"/>
      <w:jc w:val="left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c">
    <w:name w:val="Balloon Text"/>
    <w:basedOn w:val="a"/>
    <w:link w:val="Char2"/>
    <w:uiPriority w:val="99"/>
    <w:semiHidden/>
    <w:unhideWhenUsed/>
    <w:rsid w:val="005305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5305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1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2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kyesoon hwang</dc:creator>
  <cp:keywords/>
  <dc:description/>
  <cp:lastModifiedBy>박수연(구매관재팀)</cp:lastModifiedBy>
  <cp:revision>9</cp:revision>
  <cp:lastPrinted>2026-07-21T07:40:00Z</cp:lastPrinted>
  <dcterms:created xsi:type="dcterms:W3CDTF">2026-07-10T01:42:00Z</dcterms:created>
  <dcterms:modified xsi:type="dcterms:W3CDTF">2026-07-21T07:40:00Z</dcterms:modified>
  <cp:version>1000.0100.01</cp:version>
</cp:coreProperties>
</file>