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192976D6" w:rsidR="005E0D41" w:rsidRPr="002F04E4" w:rsidRDefault="005E0D41" w:rsidP="00877102">
      <w:pPr>
        <w:widowControl/>
        <w:wordWrap/>
        <w:autoSpaceDE/>
        <w:autoSpaceDN/>
        <w:rPr>
          <w:rFonts w:hint="eastAsia"/>
          <w:b/>
          <w:bCs/>
        </w:rPr>
      </w:pPr>
      <w:r w:rsidRPr="005E0D41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POSTECH 입찰공고 </w:t>
      </w:r>
      <w:r w:rsidRPr="00877102">
        <w:rPr>
          <w:rFonts w:hint="eastAsia"/>
          <w:b/>
          <w:bCs/>
          <w:sz w:val="22"/>
        </w:rPr>
        <w:t xml:space="preserve">제 </w:t>
      </w:r>
      <w:r w:rsidR="002F04E4" w:rsidRPr="002F04E4">
        <w:rPr>
          <w:b/>
          <w:bCs/>
        </w:rPr>
        <w:t>26A0816</w:t>
      </w:r>
      <w:r w:rsidRPr="002F04E4">
        <w:rPr>
          <w:rFonts w:hint="eastAsia"/>
          <w:b/>
          <w:bCs/>
        </w:rPr>
        <w:t>호</w:t>
      </w:r>
    </w:p>
    <w:p w14:paraId="69993FC9" w14:textId="3FBE62DB" w:rsidR="005E0D41" w:rsidRPr="005E0D41" w:rsidRDefault="005E0D41" w:rsidP="00877102">
      <w:pPr>
        <w:widowControl/>
        <w:wordWrap/>
        <w:autoSpaceDE/>
        <w:autoSpaceDN/>
        <w:rPr>
          <w:rFonts w:asciiTheme="minorEastAsia" w:hAnsiTheme="minorEastAsia" w:cs="굴림"/>
          <w:color w:val="000000"/>
          <w:kern w:val="0"/>
          <w:szCs w:val="20"/>
        </w:rPr>
      </w:pPr>
      <w:r w:rsidRPr="002F04E4">
        <w:t>포항공과대학교에서</w:t>
      </w:r>
      <w:r w:rsidR="005D5851" w:rsidRPr="002F04E4">
        <w:rPr>
          <w:rFonts w:hint="eastAsia"/>
        </w:rPr>
        <w:t xml:space="preserve"> </w:t>
      </w:r>
      <w:r w:rsidRPr="002F04E4">
        <w:t>「</w:t>
      </w:r>
      <w:r w:rsidR="002F04E4" w:rsidRPr="002F04E4">
        <w:t>[52074]AI 캠퍼스 통신 인프라(P5G) 무선망 최적화·성능검증 및 주파수 확보 용역</w:t>
      </w:r>
      <w:r w:rsidRPr="002F04E4">
        <w:t xml:space="preserve">」 입찰을 다음과 같이 </w:t>
      </w:r>
      <w:proofErr w:type="spellStart"/>
      <w:r w:rsidRPr="002F04E4">
        <w:t>안내하오니</w:t>
      </w:r>
      <w:proofErr w:type="spellEnd"/>
      <w:r w:rsidRPr="005E0D41">
        <w:rPr>
          <w:rFonts w:asciiTheme="minorEastAsia" w:hAnsiTheme="minorEastAsia" w:cs="굴림"/>
          <w:color w:val="000000"/>
          <w:kern w:val="0"/>
          <w:szCs w:val="20"/>
        </w:rPr>
        <w:t xml:space="preserve"> 많은 참여 바랍니다.</w:t>
      </w:r>
    </w:p>
    <w:p w14:paraId="3730F8DB" w14:textId="77C54FEF" w:rsidR="005E0D41" w:rsidRPr="005E0D41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2026. 0</w:t>
      </w:r>
      <w:r w:rsidR="00877102">
        <w:rPr>
          <w:rFonts w:asciiTheme="minorEastAsia" w:hAnsiTheme="minorEastAsia" w:cs="굴림"/>
          <w:color w:val="000000"/>
          <w:kern w:val="0"/>
          <w:sz w:val="22"/>
        </w:rPr>
        <w:t>7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 2</w:t>
      </w:r>
      <w:r w:rsidR="002F04E4">
        <w:rPr>
          <w:rFonts w:asciiTheme="minorEastAsia" w:hAnsiTheme="minorEastAsia" w:cs="굴림"/>
          <w:color w:val="000000"/>
          <w:kern w:val="0"/>
          <w:sz w:val="22"/>
        </w:rPr>
        <w:t>9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</w:t>
      </w:r>
    </w:p>
    <w:p w14:paraId="6CC7C68B" w14:textId="5E0743B3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포항공과대학교 </w:t>
      </w:r>
      <w:r w:rsidR="002F04E4">
        <w:rPr>
          <w:rFonts w:asciiTheme="minorEastAsia" w:hAnsiTheme="minorEastAsia" w:cs="굴림" w:hint="eastAsia"/>
          <w:color w:val="000000"/>
          <w:kern w:val="0"/>
          <w:sz w:val="22"/>
        </w:rPr>
        <w:t>산학협력단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877102" w:rsidRPr="00877102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650E8CF9" w:rsidR="005E0D41" w:rsidRPr="002F04E4" w:rsidRDefault="002F04E4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가. </w:t>
            </w:r>
            <w:proofErr w:type="spellStart"/>
            <w:proofErr w:type="gramStart"/>
            <w:r w:rsidRPr="002F04E4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 [52074]AI 캠퍼스 통신 인프라(P5G) 무선망 최적화·성능검증 및 주파수 확보 용역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나. 현장설명: 별도 설명회는 없음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다. 사전규격공개: 2026.07.24. ~ 2026.07.28.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라. 제안서 접수: 2026.08.11.(화) 10:00 까지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- 제출서류는 포스텍 전자구매시스템(posbid.postech.ac.kr)에 업로드(상세내용 제안요청서 참고)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마. 제안서 평가: 2026.08.12.(수)~8.</w:t>
            </w:r>
            <w:proofErr w:type="gramStart"/>
            <w:r w:rsidRPr="002F04E4">
              <w:rPr>
                <w:rFonts w:asciiTheme="minorEastAsia" w:hAnsiTheme="minorEastAsia"/>
                <w:spacing w:val="-17"/>
                <w:szCs w:val="20"/>
              </w:rPr>
              <w:t>14.(</w:t>
            </w:r>
            <w:proofErr w:type="gramEnd"/>
            <w:r w:rsidRPr="002F04E4">
              <w:rPr>
                <w:rFonts w:asciiTheme="minorEastAsia" w:hAnsiTheme="minorEastAsia"/>
                <w:spacing w:val="-17"/>
                <w:szCs w:val="20"/>
              </w:rPr>
              <w:t>금), 서면평가로 진행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- 상황에 따라 일정은 변경될 수 있음.</w:t>
            </w:r>
          </w:p>
        </w:tc>
      </w:tr>
      <w:tr w:rsidR="00877102" w:rsidRPr="00877102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661DBB90" w:rsidR="005E0D41" w:rsidRPr="002F04E4" w:rsidRDefault="002F04E4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/>
                <w:spacing w:val="-17"/>
                <w:szCs w:val="20"/>
              </w:rPr>
              <w:t>가. 우리 대학 계약 규정 제6조 및 제54조에 의한 결격 사유가 없는 업체 및 국가를 당사자로 하는 계약에 관한 법률 시행령 제12조에 의한 자격요건을 갖춘 업체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나. 제안 요청서에 의거 해당 용역이 가능하고, 기한 내 제안서를 제출한 업체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다. 기간통신사업자 및 소프트웨어사업자 보유업체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라. 공동수급은 불허함</w:t>
            </w:r>
          </w:p>
        </w:tc>
      </w:tr>
      <w:tr w:rsidR="00877102" w:rsidRPr="00877102" w14:paraId="5B1C8CDE" w14:textId="77777777" w:rsidTr="00DC6E95">
        <w:trPr>
          <w:trHeight w:val="221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966B1" w14:textId="4F00B705" w:rsidR="005D585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입찰참가시</w:t>
            </w:r>
            <w:r w:rsidR="005D5851"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 xml:space="preserve"> </w:t>
            </w:r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제출서류</w:t>
            </w:r>
          </w:p>
          <w:p w14:paraId="69CF73CF" w14:textId="77777777" w:rsidR="00DC6E95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18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(상세내용</w:t>
            </w:r>
          </w:p>
          <w:p w14:paraId="35B80CB6" w14:textId="11439C4A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spellStart"/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제안요청서참고</w:t>
            </w:r>
            <w:proofErr w:type="spellEnd"/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69A7F8C5" w:rsidR="005E0D41" w:rsidRPr="002F04E4" w:rsidRDefault="002F04E4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/>
                <w:spacing w:val="-17"/>
                <w:szCs w:val="20"/>
              </w:rPr>
              <w:t>가. 입찰참가신청서, 입찰보증금 지급각서 각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제안서(본문 40페이지 내외, </w:t>
            </w:r>
            <w:proofErr w:type="spellStart"/>
            <w:r w:rsidRPr="002F04E4">
              <w:rPr>
                <w:rFonts w:asciiTheme="minorEastAsia" w:hAnsiTheme="minorEastAsia"/>
                <w:spacing w:val="-17"/>
                <w:szCs w:val="20"/>
              </w:rPr>
              <w:t>붙임자료는</w:t>
            </w:r>
            <w:proofErr w:type="spellEnd"/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 분량제한 없음)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- 발표자료는 별도 제출하지 않아도 되며, 제안서를 발표자료로 활용함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다. 사업자등록증, 사업자등록증명원, 기간통신사업 등록증, 소프트웨어사업자 일반 현황 관리확인서 사본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라. 신용평가등급확인서 사본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마. 유사용역 수행실적 증빙자료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바. 참여 인력 현황자료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사. 제안가격 1부(산출내역 포함)</w:t>
            </w:r>
          </w:p>
        </w:tc>
      </w:tr>
      <w:tr w:rsidR="00877102" w:rsidRPr="00877102" w14:paraId="6FC97311" w14:textId="77777777" w:rsidTr="00DC6E95">
        <w:trPr>
          <w:trHeight w:val="362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4F517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낙찰자 </w:t>
            </w:r>
          </w:p>
          <w:p w14:paraId="634B6864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336B2FB7" w:rsidR="005E0D41" w:rsidRPr="002F04E4" w:rsidRDefault="002F04E4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/>
                <w:spacing w:val="-17"/>
                <w:szCs w:val="20"/>
              </w:rPr>
              <w:t>가. 제안서 평가는 기술능력평가(90%), 입찰가격평가(10%)의 합산점수로 평가하며, 평가 결과 최고점수를 받은 1개 업체를 우선협상대상자로 선정함.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- 기술능력평가 점수가 기술능력 배점의 85%미만 업체는 순위와 관계없이 탈락으로 처리함.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- 합산점수가 동점인 경우, 기술평가점수가 높은 업체를 우선순위자로 하고, 기술평가점수도 동일한 경우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기술능력의 세부평가항목 중 배점이 큰 항목에서 높은 점수를 얻은 업체를 우선순위자로 선정함.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우선협상 대상자와 협상이 결렬되면 </w:t>
            </w:r>
            <w:proofErr w:type="spellStart"/>
            <w:r w:rsidRPr="002F04E4">
              <w:rPr>
                <w:rFonts w:asciiTheme="minorEastAsia" w:hAnsiTheme="minorEastAsia"/>
                <w:spacing w:val="-17"/>
                <w:szCs w:val="20"/>
              </w:rPr>
              <w:t>차순위</w:t>
            </w:r>
            <w:proofErr w:type="spellEnd"/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 업체와 협상을 진행함.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 xml:space="preserve">다. 평가결과 적합한 업체가 없는 경우 선정하지 않을 수 </w:t>
            </w:r>
            <w:proofErr w:type="gramStart"/>
            <w:r w:rsidRPr="002F04E4">
              <w:rPr>
                <w:rFonts w:asciiTheme="minorEastAsia" w:hAnsiTheme="minorEastAsia"/>
                <w:spacing w:val="-17"/>
                <w:szCs w:val="20"/>
              </w:rPr>
              <w:t>있음.(</w:t>
            </w:r>
            <w:proofErr w:type="gramEnd"/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우선협상대상자를 선정하지 </w:t>
            </w:r>
            <w:proofErr w:type="spellStart"/>
            <w:r w:rsidRPr="002F04E4">
              <w:rPr>
                <w:rFonts w:asciiTheme="minorEastAsia" w:hAnsiTheme="minorEastAsia"/>
                <w:spacing w:val="-17"/>
                <w:szCs w:val="20"/>
              </w:rPr>
              <w:t>않을수</w:t>
            </w:r>
            <w:proofErr w:type="spellEnd"/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 있음.)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* 평가에 관련된 문서 및 제반 사항, 세부적인 평가결과 등은 공개하지 않음.</w:t>
            </w:r>
          </w:p>
        </w:tc>
      </w:tr>
      <w:tr w:rsidR="00877102" w:rsidRPr="00877102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입찰 참가자</w:t>
            </w:r>
          </w:p>
          <w:p w14:paraId="089BD902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0E05D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가. 입찰 참가자는 업체 대표 및 소속직원에 한하며, 입찰공고서, 계약규정, 용역계약일반약관, 특별약관, 첨부사양(제안요청서, 내역, 특수조건 등) 등 입찰에 필요한 일체 사항을 </w:t>
            </w:r>
            <w:proofErr w:type="gramStart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숙지 한</w:t>
            </w:r>
            <w:proofErr w:type="gramEnd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후 응찰 하여야 하며 이를 숙지하지 못함에 따른 책임은 입찰자에게 있음.</w:t>
            </w:r>
          </w:p>
          <w:p w14:paraId="170C4A4C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나. 입찰공고서 등에 명시되지 아니한 기타 사항에 대해서는 우리 대학의 규정을 준용함.</w:t>
            </w:r>
          </w:p>
          <w:p w14:paraId="4D8AF869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다. 입찰자는 입찰과 관련하여 </w:t>
            </w:r>
            <w:proofErr w:type="spellStart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배부받은</w:t>
            </w:r>
            <w:proofErr w:type="spellEnd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</w:p>
          <w:p w14:paraId="6768B3D3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라. 본 건은 전자입찰로 진행하므로 입찰 참여 전 본 시스템에(http://posbid.postech.ac.kr) 회원가입을 </w:t>
            </w:r>
            <w:proofErr w:type="gramStart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완료 해야</w:t>
            </w:r>
            <w:proofErr w:type="gramEnd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함</w:t>
            </w:r>
          </w:p>
          <w:p w14:paraId="36C7A422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마. </w:t>
            </w:r>
            <w:proofErr w:type="gramStart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입찰보증금 :</w:t>
            </w:r>
            <w:proofErr w:type="gramEnd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입찰금액의 5%를 유예하되 낙찰 후 계약 미이행시 회수 조치</w:t>
            </w:r>
          </w:p>
          <w:p w14:paraId="23F07735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바. 입찰무효: 우리 대학 계약규정 제41조 참조</w:t>
            </w:r>
          </w:p>
        </w:tc>
      </w:tr>
      <w:tr w:rsidR="00877102" w:rsidRPr="00877102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문 의</w:t>
            </w:r>
            <w:proofErr w:type="gramEnd"/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6CC5D2DF" w:rsidR="005E0D41" w:rsidRPr="002F04E4" w:rsidRDefault="002F04E4" w:rsidP="000D5F32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/>
                <w:spacing w:val="-17"/>
                <w:szCs w:val="20"/>
              </w:rPr>
              <w:t>- 과업관련: 산학협력팀 문다정(054-279-8814, ps710@postech.ac.kr)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- 입찰관련: 구매관재팀 이부용(054-279-2465,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0D5F32"/>
    <w:rsid w:val="002F04E4"/>
    <w:rsid w:val="005D5851"/>
    <w:rsid w:val="005E0D41"/>
    <w:rsid w:val="007045DB"/>
    <w:rsid w:val="00877102"/>
    <w:rsid w:val="00DC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9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6</cp:revision>
  <cp:lastPrinted>2026-07-28T04:19:00Z</cp:lastPrinted>
  <dcterms:created xsi:type="dcterms:W3CDTF">2026-05-26T00:45:00Z</dcterms:created>
  <dcterms:modified xsi:type="dcterms:W3CDTF">2026-07-29T02:09:00Z</dcterms:modified>
</cp:coreProperties>
</file>