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빗물이용시설(빗물의 재활용)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구축사업(빗물이용시설(빗물의 재활용))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44,000,000원(부가가치세 포함)   /   추정가격 : 40,000,000원(부가가치세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설비의 제조·구매·설치 관련 요건을 갖춘 업체(빗물이용시설 설치기준 준수)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