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54BC0" w14:textId="77777777" w:rsidR="009152C5" w:rsidRDefault="00000000">
      <w:pPr>
        <w:spacing w:before="100" w:line="300" w:lineRule="auto"/>
        <w:jc w:val="center"/>
        <w:rPr>
          <w:lang w:eastAsia="ko-KR"/>
        </w:rPr>
      </w:pPr>
      <w:r>
        <w:rPr>
          <w:b/>
          <w:sz w:val="36"/>
          <w:lang w:eastAsia="ko-KR"/>
        </w:rPr>
        <w:t>소액수의 견적서 제출안내 공고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4980"/>
        <w:gridCol w:w="4982"/>
      </w:tblGrid>
      <w:tr w:rsidR="009152C5" w14:paraId="6CE4A72F" w14:textId="77777777">
        <w:trPr>
          <w:jc w:val="center"/>
        </w:trPr>
        <w:tc>
          <w:tcPr>
            <w:tcW w:w="4986" w:type="dxa"/>
            <w:shd w:val="clear" w:color="auto" w:fill="EAF2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37E230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공 고 명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7ED1252" w14:textId="77777777" w:rsidR="009152C5" w:rsidRDefault="00000000">
            <w:pPr>
              <w:rPr>
                <w:lang w:eastAsia="ko-KR"/>
              </w:rPr>
            </w:pPr>
            <w:r>
              <w:rPr>
                <w:sz w:val="18"/>
                <w:lang w:eastAsia="ko-KR"/>
              </w:rPr>
              <w:t>디딤돌 냉난방 시스템 개보수공사(에어컨)</w:t>
            </w:r>
          </w:p>
        </w:tc>
      </w:tr>
      <w:tr w:rsidR="009152C5" w14:paraId="2A5A764F" w14:textId="77777777">
        <w:trPr>
          <w:jc w:val="center"/>
        </w:trPr>
        <w:tc>
          <w:tcPr>
            <w:tcW w:w="4986" w:type="dxa"/>
            <w:shd w:val="clear" w:color="auto" w:fill="EAF2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AEE9649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공사현장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E082AB0" w14:textId="77777777" w:rsidR="009152C5" w:rsidRDefault="00000000">
            <w:pPr>
              <w:rPr>
                <w:lang w:eastAsia="ko-KR"/>
              </w:rPr>
            </w:pPr>
            <w:r>
              <w:rPr>
                <w:sz w:val="18"/>
                <w:lang w:eastAsia="ko-KR"/>
              </w:rPr>
              <w:t>창원시 마산합포구 진전면 미천2길 243-1</w:t>
            </w:r>
          </w:p>
        </w:tc>
      </w:tr>
      <w:tr w:rsidR="009152C5" w14:paraId="42E73FAF" w14:textId="77777777">
        <w:trPr>
          <w:jc w:val="center"/>
        </w:trPr>
        <w:tc>
          <w:tcPr>
            <w:tcW w:w="4986" w:type="dxa"/>
            <w:shd w:val="clear" w:color="auto" w:fill="EAF2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B797C67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공사개요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EA6751A" w14:textId="5E71D6AE" w:rsidR="0078743C" w:rsidRDefault="00000000">
            <w:pPr>
              <w:rPr>
                <w:lang w:eastAsia="ko-KR"/>
              </w:rPr>
            </w:pPr>
            <w:r>
              <w:rPr>
                <w:sz w:val="18"/>
                <w:lang w:eastAsia="ko-KR"/>
              </w:rPr>
              <w:t>시스템에어컨 실외기 1SET(36HP급 이상, 정격냉방능력 100kW급 이상, 향후 증설 고려), 실내기 10대(4-Way 8대, 1-Way 2대) 설치 및 냉매배관·Y-분지관·드레인·통신·제어·실외기 방진가대·받침대·노출배관 마감·코아작업·양중·냉매계통 기밀시험·진공작업·종합시운전 등 부대공사 일체</w:t>
            </w:r>
          </w:p>
        </w:tc>
      </w:tr>
      <w:tr w:rsidR="009152C5" w14:paraId="1CB30368" w14:textId="77777777">
        <w:trPr>
          <w:jc w:val="center"/>
        </w:trPr>
        <w:tc>
          <w:tcPr>
            <w:tcW w:w="4986" w:type="dxa"/>
            <w:shd w:val="clear" w:color="auto" w:fill="EAF2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C83033A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공사기간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91F9C12" w14:textId="77777777" w:rsidR="009152C5" w:rsidRDefault="00000000">
            <w:r>
              <w:rPr>
                <w:sz w:val="18"/>
              </w:rPr>
              <w:t>착공일로부터 90일 이내</w:t>
            </w:r>
          </w:p>
        </w:tc>
      </w:tr>
      <w:tr w:rsidR="009152C5" w14:paraId="51EA9E23" w14:textId="77777777">
        <w:trPr>
          <w:jc w:val="center"/>
        </w:trPr>
        <w:tc>
          <w:tcPr>
            <w:tcW w:w="4986" w:type="dxa"/>
            <w:shd w:val="clear" w:color="auto" w:fill="EAF2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A966E59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공동계약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813FD57" w14:textId="77777777" w:rsidR="009152C5" w:rsidRDefault="00000000">
            <w:r>
              <w:rPr>
                <w:sz w:val="18"/>
              </w:rPr>
              <w:t>불가</w:t>
            </w:r>
          </w:p>
        </w:tc>
      </w:tr>
      <w:tr w:rsidR="009152C5" w14:paraId="4338AC84" w14:textId="77777777">
        <w:trPr>
          <w:jc w:val="center"/>
        </w:trPr>
        <w:tc>
          <w:tcPr>
            <w:tcW w:w="4986" w:type="dxa"/>
            <w:shd w:val="clear" w:color="auto" w:fill="EAF2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0C19303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기초금액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D319BF5" w14:textId="77777777" w:rsidR="009152C5" w:rsidRDefault="00000000">
            <w:r>
              <w:rPr>
                <w:sz w:val="18"/>
              </w:rPr>
              <w:t>금67,500,000원(부가가치세 포함)</w:t>
            </w:r>
          </w:p>
        </w:tc>
      </w:tr>
      <w:tr w:rsidR="009152C5" w14:paraId="60FFBFEC" w14:textId="77777777">
        <w:trPr>
          <w:jc w:val="center"/>
        </w:trPr>
        <w:tc>
          <w:tcPr>
            <w:tcW w:w="4986" w:type="dxa"/>
            <w:shd w:val="clear" w:color="auto" w:fill="EAF2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03F2BBA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견적서 접수 개시일시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7D6E5D" w14:textId="3FFDFB6D" w:rsidR="009152C5" w:rsidRDefault="00000000">
            <w:r>
              <w:rPr>
                <w:sz w:val="18"/>
              </w:rPr>
              <w:t xml:space="preserve">2026. </w:t>
            </w:r>
            <w:r w:rsidR="00523C03">
              <w:rPr>
                <w:rFonts w:hint="eastAsia"/>
                <w:sz w:val="18"/>
                <w:lang w:eastAsia="ko-KR"/>
              </w:rPr>
              <w:t>9</w:t>
            </w:r>
            <w:r>
              <w:rPr>
                <w:sz w:val="18"/>
              </w:rPr>
              <w:t xml:space="preserve">. </w:t>
            </w:r>
            <w:r w:rsidR="00523C03">
              <w:rPr>
                <w:rFonts w:hint="eastAsia"/>
                <w:sz w:val="18"/>
                <w:lang w:eastAsia="ko-KR"/>
              </w:rPr>
              <w:t>9</w:t>
            </w:r>
            <w:r>
              <w:rPr>
                <w:sz w:val="18"/>
              </w:rPr>
              <w:t>.(</w:t>
            </w:r>
            <w:r w:rsidR="00523C03">
              <w:rPr>
                <w:rFonts w:hint="eastAsia"/>
                <w:sz w:val="18"/>
                <w:lang w:eastAsia="ko-KR"/>
              </w:rPr>
              <w:t>수) 10</w:t>
            </w:r>
            <w:r>
              <w:rPr>
                <w:sz w:val="18"/>
              </w:rPr>
              <w:t>:00</w:t>
            </w:r>
          </w:p>
        </w:tc>
      </w:tr>
      <w:tr w:rsidR="009152C5" w14:paraId="06F23A8A" w14:textId="77777777">
        <w:trPr>
          <w:jc w:val="center"/>
        </w:trPr>
        <w:tc>
          <w:tcPr>
            <w:tcW w:w="4986" w:type="dxa"/>
            <w:shd w:val="clear" w:color="auto" w:fill="EAF2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E72AE47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견적서 접수 마감일시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094C910" w14:textId="5E80F318" w:rsidR="009152C5" w:rsidRDefault="00000000">
            <w:r>
              <w:rPr>
                <w:sz w:val="18"/>
              </w:rPr>
              <w:t xml:space="preserve">2026. </w:t>
            </w:r>
            <w:r w:rsidR="00523C03">
              <w:rPr>
                <w:rFonts w:hint="eastAsia"/>
                <w:sz w:val="18"/>
                <w:lang w:eastAsia="ko-KR"/>
              </w:rPr>
              <w:t>9</w:t>
            </w:r>
            <w:r>
              <w:rPr>
                <w:sz w:val="18"/>
              </w:rPr>
              <w:t xml:space="preserve">. </w:t>
            </w:r>
            <w:r w:rsidR="00523C03">
              <w:rPr>
                <w:rFonts w:hint="eastAsia"/>
                <w:sz w:val="18"/>
                <w:lang w:eastAsia="ko-KR"/>
              </w:rPr>
              <w:t>1</w:t>
            </w:r>
            <w:r w:rsidR="00AF4E33">
              <w:rPr>
                <w:rFonts w:hint="eastAsia"/>
                <w:sz w:val="18"/>
                <w:lang w:eastAsia="ko-KR"/>
              </w:rPr>
              <w:t>5</w:t>
            </w:r>
            <w:r>
              <w:rPr>
                <w:sz w:val="18"/>
              </w:rPr>
              <w:t>.(</w:t>
            </w:r>
            <w:r w:rsidR="00AF4E33">
              <w:rPr>
                <w:rFonts w:hint="eastAsia"/>
                <w:sz w:val="18"/>
                <w:lang w:eastAsia="ko-KR"/>
              </w:rPr>
              <w:t>화</w:t>
            </w:r>
            <w:r>
              <w:rPr>
                <w:sz w:val="18"/>
              </w:rPr>
              <w:t>) 10:00</w:t>
            </w:r>
          </w:p>
        </w:tc>
      </w:tr>
      <w:tr w:rsidR="009152C5" w14:paraId="6AF1BF7C" w14:textId="77777777">
        <w:trPr>
          <w:jc w:val="center"/>
        </w:trPr>
        <w:tc>
          <w:tcPr>
            <w:tcW w:w="4986" w:type="dxa"/>
            <w:shd w:val="clear" w:color="auto" w:fill="EAF2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BC7DCD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개찰일시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B32E7C1" w14:textId="68723330" w:rsidR="009152C5" w:rsidRDefault="00000000">
            <w:r>
              <w:rPr>
                <w:sz w:val="18"/>
              </w:rPr>
              <w:t xml:space="preserve">2026. </w:t>
            </w:r>
            <w:r w:rsidR="00523C03">
              <w:rPr>
                <w:rFonts w:hint="eastAsia"/>
                <w:sz w:val="18"/>
                <w:lang w:eastAsia="ko-KR"/>
              </w:rPr>
              <w:t>9</w:t>
            </w:r>
            <w:r>
              <w:rPr>
                <w:sz w:val="18"/>
              </w:rPr>
              <w:t xml:space="preserve">. </w:t>
            </w:r>
            <w:r w:rsidR="00523C03">
              <w:rPr>
                <w:rFonts w:hint="eastAsia"/>
                <w:sz w:val="18"/>
                <w:lang w:eastAsia="ko-KR"/>
              </w:rPr>
              <w:t>1</w:t>
            </w:r>
            <w:r w:rsidR="00AF4E33">
              <w:rPr>
                <w:rFonts w:hint="eastAsia"/>
                <w:sz w:val="18"/>
                <w:lang w:eastAsia="ko-KR"/>
              </w:rPr>
              <w:t>5</w:t>
            </w:r>
            <w:r>
              <w:rPr>
                <w:sz w:val="18"/>
              </w:rPr>
              <w:t>.(</w:t>
            </w:r>
            <w:r w:rsidR="00AF4E33">
              <w:rPr>
                <w:rFonts w:hint="eastAsia"/>
                <w:sz w:val="18"/>
                <w:lang w:eastAsia="ko-KR"/>
              </w:rPr>
              <w:t>화</w:t>
            </w:r>
            <w:r>
              <w:rPr>
                <w:sz w:val="18"/>
              </w:rPr>
              <w:t>) 11:00</w:t>
            </w:r>
          </w:p>
        </w:tc>
      </w:tr>
      <w:tr w:rsidR="009152C5" w14:paraId="765E6176" w14:textId="77777777">
        <w:trPr>
          <w:jc w:val="center"/>
        </w:trPr>
        <w:tc>
          <w:tcPr>
            <w:tcW w:w="4986" w:type="dxa"/>
            <w:shd w:val="clear" w:color="auto" w:fill="EAF2F8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74BF94C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개찰장소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8A7BF30" w14:textId="77777777" w:rsidR="009152C5" w:rsidRDefault="00000000">
            <w:pPr>
              <w:rPr>
                <w:lang w:eastAsia="ko-KR"/>
              </w:rPr>
            </w:pPr>
            <w:r>
              <w:rPr>
                <w:sz w:val="18"/>
                <w:lang w:eastAsia="ko-KR"/>
              </w:rPr>
              <w:t>사회복지법인 꿈과희망 계약담당관 PC</w:t>
            </w:r>
          </w:p>
        </w:tc>
      </w:tr>
    </w:tbl>
    <w:p w14:paraId="1DCDE195" w14:textId="77777777" w:rsidR="009152C5" w:rsidRDefault="00000000" w:rsidP="00AE7031">
      <w:pPr>
        <w:spacing w:before="80" w:after="20" w:line="300" w:lineRule="auto"/>
        <w:jc w:val="both"/>
        <w:rPr>
          <w:lang w:eastAsia="ko-KR"/>
        </w:rPr>
      </w:pPr>
      <w:r>
        <w:rPr>
          <w:b/>
          <w:sz w:val="18"/>
          <w:lang w:eastAsia="ko-KR"/>
        </w:rPr>
        <w:t>※ 반드시 도면, 물량내역서 및 과업지시서를 확인한 후 견적제출에 참여하시기 바라며, 이를 숙지하지 못하여 발생하는 책임은 입찰참가자에게 있습니다.</w:t>
      </w:r>
    </w:p>
    <w:p w14:paraId="7E53D263" w14:textId="77777777" w:rsidR="009152C5" w:rsidRDefault="00000000" w:rsidP="00AE7031">
      <w:pPr>
        <w:pStyle w:val="1"/>
        <w:jc w:val="both"/>
        <w:rPr>
          <w:lang w:eastAsia="ko-KR"/>
        </w:rPr>
      </w:pPr>
      <w:r>
        <w:rPr>
          <w:lang w:eastAsia="ko-KR"/>
        </w:rPr>
        <w:t xml:space="preserve">1. </w:t>
      </w:r>
      <w:r>
        <w:rPr>
          <w:lang w:eastAsia="ko-KR"/>
        </w:rPr>
        <w:t>견적</w:t>
      </w:r>
      <w:r>
        <w:rPr>
          <w:lang w:eastAsia="ko-KR"/>
        </w:rPr>
        <w:t>(</w:t>
      </w:r>
      <w:r>
        <w:rPr>
          <w:lang w:eastAsia="ko-KR"/>
        </w:rPr>
        <w:t>입찰</w:t>
      </w:r>
      <w:r>
        <w:rPr>
          <w:lang w:eastAsia="ko-KR"/>
        </w:rPr>
        <w:t>)</w:t>
      </w:r>
      <w:r>
        <w:rPr>
          <w:lang w:eastAsia="ko-KR"/>
        </w:rPr>
        <w:t>에</w:t>
      </w:r>
      <w:r>
        <w:rPr>
          <w:lang w:eastAsia="ko-KR"/>
        </w:rPr>
        <w:t xml:space="preserve"> </w:t>
      </w:r>
      <w:r>
        <w:rPr>
          <w:lang w:eastAsia="ko-KR"/>
        </w:rPr>
        <w:t>부치는</w:t>
      </w:r>
      <w:r>
        <w:rPr>
          <w:lang w:eastAsia="ko-KR"/>
        </w:rPr>
        <w:t xml:space="preserve"> </w:t>
      </w:r>
      <w:r>
        <w:rPr>
          <w:lang w:eastAsia="ko-KR"/>
        </w:rPr>
        <w:t>사항</w:t>
      </w:r>
    </w:p>
    <w:p w14:paraId="70BB282F" w14:textId="3D956F0F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>가. 위 표와 같으며, 본 공사는 향후 실내기 증설을 고려한 36HP급 이상 시스템에어컨 실외기 시스템과 현재 실내기 10대의 설치 및 이에 직접 수반되는 냉매배관·분지관·드레인·통신·제어·마감·양중·시운전 등 부대공사를 포함합니다.</w:t>
      </w:r>
    </w:p>
    <w:p w14:paraId="5701759B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>나. 견적금액은 도면, 물량내역서 및 과업지시서에 따른 공사의 정상적인 완성·작동 및 안전성 확보에 필요한 비용을 고려하여 산정하여야 하며, 36HP급 실외기 시스템의 최종 선정제품에 따라 필요한 모듈 조합, Y-분지관, 냉매 주배관, 냉매량, 방진가대·받침대 및 관련 부속자재 일체를 포함하여야 합니다.</w:t>
      </w:r>
    </w:p>
    <w:p w14:paraId="6E098FC0" w14:textId="77777777" w:rsidR="0078743C" w:rsidRDefault="00000000" w:rsidP="00AE7031">
      <w:pPr>
        <w:jc w:val="both"/>
        <w:rPr>
          <w:lang w:eastAsia="ko-KR"/>
        </w:rPr>
      </w:pPr>
      <w:r>
        <w:rPr>
          <w:lang w:eastAsia="ko-KR"/>
        </w:rPr>
        <w:t>다. 실외기는 제조사별 단일 또는 복수 모듈 조합형 구성을 허용하며, 계약상대자는 최종 선정제품의 제조사 설계기준에 따라 실내·외기 조합, 연결용량 및 연결대수, 냉매배관경, 분지관 구성, 허용 배관길이·고저차 등을 검토한 산출내역 및 제품자료를 제출하여야 합니다.</w:t>
      </w:r>
    </w:p>
    <w:p w14:paraId="7FDCADC9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lastRenderedPageBreak/>
        <w:t>라. 물량내역서에 명시되지 않은 자재 또는 공정이라 하더라도 본 공사의 정상적인 설치·작동 및 안전성 확보를 위하여 필수적으로 수반되는 사항이 확인되는 경우에는 과업지시서에 따라 발주처와 사전 협의하고 별도 세부내역서를 제출하여 승인을 받은 후 시행하여야 합니다. 다만, 계약 당시 예측하기 어려운 현장여건의 변경 또는 발주처의 추가 요구 등 당초 계약범위를 실질적으로 초과하는 사항은 별도 협의합니다.</w:t>
      </w:r>
    </w:p>
    <w:p w14:paraId="5003EDBB" w14:textId="77777777" w:rsidR="0078743C" w:rsidRDefault="00000000" w:rsidP="00AE7031">
      <w:pPr>
        <w:jc w:val="both"/>
        <w:rPr>
          <w:lang w:eastAsia="ko-KR"/>
        </w:rPr>
      </w:pPr>
      <w:r>
        <w:rPr>
          <w:lang w:eastAsia="ko-KR"/>
        </w:rPr>
        <w:t>마. 본 공사에는 시스템에어컨 장비 자체의 통신·제어 및 장비 간 연결에 필요한 공정은 포함하되, 건물 측 주전원 인입, 분전반 및 차단기 신설·증설, 전용회로 증설 등 별도 전기공사업에 해당하는 공사는 본 계약범위에서 제외합니다.</w:t>
      </w:r>
    </w:p>
    <w:p w14:paraId="41C4068F" w14:textId="77777777" w:rsidR="009152C5" w:rsidRDefault="00000000" w:rsidP="00AE7031">
      <w:pPr>
        <w:pStyle w:val="1"/>
        <w:jc w:val="both"/>
        <w:rPr>
          <w:lang w:eastAsia="ko-KR"/>
        </w:rPr>
      </w:pPr>
      <w:r>
        <w:rPr>
          <w:lang w:eastAsia="ko-KR"/>
        </w:rPr>
        <w:t xml:space="preserve">2. </w:t>
      </w:r>
      <w:r>
        <w:rPr>
          <w:lang w:eastAsia="ko-KR"/>
        </w:rPr>
        <w:t>견적</w:t>
      </w:r>
      <w:r>
        <w:rPr>
          <w:lang w:eastAsia="ko-KR"/>
        </w:rPr>
        <w:t>(</w:t>
      </w:r>
      <w:r>
        <w:rPr>
          <w:lang w:eastAsia="ko-KR"/>
        </w:rPr>
        <w:t>입찰</w:t>
      </w:r>
      <w:r>
        <w:rPr>
          <w:lang w:eastAsia="ko-KR"/>
        </w:rPr>
        <w:t xml:space="preserve">)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계약방법</w:t>
      </w:r>
    </w:p>
    <w:p w14:paraId="183C7DCF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>전자입찰, 총액입찰, 소액수의 견적제출 방식으로 진행합니다.</w:t>
      </w:r>
    </w:p>
    <w:p w14:paraId="63B32A37" w14:textId="77777777" w:rsidR="009152C5" w:rsidRDefault="00000000" w:rsidP="00AE7031">
      <w:pPr>
        <w:pStyle w:val="1"/>
        <w:jc w:val="both"/>
        <w:rPr>
          <w:lang w:eastAsia="ko-KR"/>
        </w:rPr>
      </w:pPr>
      <w:r>
        <w:rPr>
          <w:lang w:eastAsia="ko-KR"/>
        </w:rPr>
        <w:t xml:space="preserve">3. </w:t>
      </w:r>
      <w:r>
        <w:rPr>
          <w:lang w:eastAsia="ko-KR"/>
        </w:rPr>
        <w:t>견적</w:t>
      </w:r>
      <w:r>
        <w:rPr>
          <w:lang w:eastAsia="ko-KR"/>
        </w:rPr>
        <w:t>(</w:t>
      </w:r>
      <w:r>
        <w:rPr>
          <w:lang w:eastAsia="ko-KR"/>
        </w:rPr>
        <w:t>입찰</w:t>
      </w:r>
      <w:r>
        <w:rPr>
          <w:lang w:eastAsia="ko-KR"/>
        </w:rPr>
        <w:t>)</w:t>
      </w:r>
      <w:r>
        <w:rPr>
          <w:lang w:eastAsia="ko-KR"/>
        </w:rPr>
        <w:t>서</w:t>
      </w:r>
      <w:r>
        <w:rPr>
          <w:lang w:eastAsia="ko-KR"/>
        </w:rPr>
        <w:t xml:space="preserve"> </w:t>
      </w:r>
      <w:r>
        <w:rPr>
          <w:lang w:eastAsia="ko-KR"/>
        </w:rPr>
        <w:t>제출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개찰</w:t>
      </w:r>
    </w:p>
    <w:p w14:paraId="6B676CC6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>가. 본 공사는 현장설명을 실시하지 않습니다. 설계도서(도면, 물량내역서 및 과업지시서)는 나라장터(G2B)에 게시된 자료를 열람하시기 바라며, 입찰참가자는 설계도서를 충분히 검토한 후 견적서를 제출하여야 합니다. 설계도서를 숙지하지 못하여 발생하는 책임은 입찰참가자에게 있습니다.</w:t>
      </w:r>
    </w:p>
    <w:p w14:paraId="79C4DE3D" w14:textId="127C60C2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 xml:space="preserve">나. 제출기간 : 2026. </w:t>
      </w:r>
      <w:r w:rsidR="000A3B83">
        <w:rPr>
          <w:rFonts w:hint="eastAsia"/>
          <w:lang w:eastAsia="ko-KR"/>
        </w:rPr>
        <w:t>9</w:t>
      </w:r>
      <w:r>
        <w:rPr>
          <w:lang w:eastAsia="ko-KR"/>
        </w:rPr>
        <w:t xml:space="preserve">. </w:t>
      </w:r>
      <w:r w:rsidR="000A3B83">
        <w:rPr>
          <w:rFonts w:hint="eastAsia"/>
          <w:lang w:eastAsia="ko-KR"/>
        </w:rPr>
        <w:t>9</w:t>
      </w:r>
      <w:r>
        <w:rPr>
          <w:lang w:eastAsia="ko-KR"/>
        </w:rPr>
        <w:t>.(</w:t>
      </w:r>
      <w:r w:rsidR="000A3B83">
        <w:rPr>
          <w:rFonts w:hint="eastAsia"/>
          <w:lang w:eastAsia="ko-KR"/>
        </w:rPr>
        <w:t>수</w:t>
      </w:r>
      <w:r>
        <w:rPr>
          <w:lang w:eastAsia="ko-KR"/>
        </w:rPr>
        <w:t xml:space="preserve">) 10:00 ~ 2026. </w:t>
      </w:r>
      <w:r w:rsidR="000A3B83">
        <w:rPr>
          <w:rFonts w:hint="eastAsia"/>
          <w:lang w:eastAsia="ko-KR"/>
        </w:rPr>
        <w:t>9</w:t>
      </w:r>
      <w:r>
        <w:rPr>
          <w:lang w:eastAsia="ko-KR"/>
        </w:rPr>
        <w:t xml:space="preserve">. </w:t>
      </w:r>
      <w:r w:rsidR="000A3B83">
        <w:rPr>
          <w:rFonts w:hint="eastAsia"/>
          <w:lang w:eastAsia="ko-KR"/>
        </w:rPr>
        <w:t>1</w:t>
      </w:r>
      <w:r w:rsidR="00AF4E33">
        <w:rPr>
          <w:rFonts w:hint="eastAsia"/>
          <w:lang w:eastAsia="ko-KR"/>
        </w:rPr>
        <w:t>5</w:t>
      </w:r>
      <w:r>
        <w:rPr>
          <w:lang w:eastAsia="ko-KR"/>
        </w:rPr>
        <w:t>.(</w:t>
      </w:r>
      <w:r w:rsidR="00AF4E33">
        <w:rPr>
          <w:rFonts w:hint="eastAsia"/>
          <w:lang w:eastAsia="ko-KR"/>
        </w:rPr>
        <w:t>화</w:t>
      </w:r>
      <w:r>
        <w:rPr>
          <w:lang w:eastAsia="ko-KR"/>
        </w:rPr>
        <w:t>) 10:00</w:t>
      </w:r>
    </w:p>
    <w:p w14:paraId="108EC32C" w14:textId="77777777" w:rsidR="009152C5" w:rsidRDefault="00000000" w:rsidP="00AE7031">
      <w:pPr>
        <w:spacing w:after="40" w:line="300" w:lineRule="auto"/>
        <w:ind w:left="567"/>
        <w:jc w:val="both"/>
        <w:rPr>
          <w:lang w:eastAsia="ko-KR"/>
        </w:rPr>
      </w:pPr>
      <w:r>
        <w:rPr>
          <w:lang w:eastAsia="ko-KR"/>
        </w:rPr>
        <w:t>※ 투찰 마감시간이 임박하여 투찰할 경우 전산장애 또는 집중 투찰로 정상적인 제출이 곤란할 수 있으므로 충분한 시간을 두고 제출하시기 바랍니다.</w:t>
      </w:r>
    </w:p>
    <w:p w14:paraId="4FE22FF2" w14:textId="77777777" w:rsidR="009152C5" w:rsidRDefault="00000000" w:rsidP="00AE7031">
      <w:pPr>
        <w:spacing w:after="40" w:line="300" w:lineRule="auto"/>
        <w:ind w:left="567"/>
        <w:jc w:val="both"/>
        <w:rPr>
          <w:lang w:eastAsia="ko-KR"/>
        </w:rPr>
      </w:pPr>
      <w:r>
        <w:rPr>
          <w:lang w:eastAsia="ko-KR"/>
        </w:rPr>
        <w:t>※ 재입찰 : 재입찰 시 입찰 당일 15시까지 재입찰서를 받고 16시에 개찰합니다. 재입찰에 관한 사항은 응찰업체에 별도로 통지하지 않으며, 재입찰 여부를 확인하지 않아 발생하는 책임은 입찰자에게 있습니다.</w:t>
      </w:r>
    </w:p>
    <w:p w14:paraId="33564343" w14:textId="3AB43BFF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 xml:space="preserve">다. 개찰일시 및 장소 : 2026. </w:t>
      </w:r>
      <w:r w:rsidR="0087514D">
        <w:rPr>
          <w:rFonts w:hint="eastAsia"/>
          <w:lang w:eastAsia="ko-KR"/>
        </w:rPr>
        <w:t>9</w:t>
      </w:r>
      <w:r>
        <w:rPr>
          <w:lang w:eastAsia="ko-KR"/>
        </w:rPr>
        <w:t xml:space="preserve"> </w:t>
      </w:r>
      <w:r w:rsidR="0087514D">
        <w:rPr>
          <w:rFonts w:hint="eastAsia"/>
          <w:lang w:eastAsia="ko-KR"/>
        </w:rPr>
        <w:t>1</w:t>
      </w:r>
      <w:r w:rsidR="00AF4E33">
        <w:rPr>
          <w:rFonts w:hint="eastAsia"/>
          <w:lang w:eastAsia="ko-KR"/>
        </w:rPr>
        <w:t>5</w:t>
      </w:r>
      <w:r w:rsidR="0087514D">
        <w:rPr>
          <w:rFonts w:hint="eastAsia"/>
          <w:lang w:eastAsia="ko-KR"/>
        </w:rPr>
        <w:t>.(</w:t>
      </w:r>
      <w:r w:rsidR="00AF4E33">
        <w:rPr>
          <w:rFonts w:hint="eastAsia"/>
          <w:lang w:eastAsia="ko-KR"/>
        </w:rPr>
        <w:t>화</w:t>
      </w:r>
      <w:r w:rsidR="0087514D">
        <w:rPr>
          <w:rFonts w:hint="eastAsia"/>
          <w:lang w:eastAsia="ko-KR"/>
        </w:rPr>
        <w:t>)</w:t>
      </w:r>
      <w:r>
        <w:rPr>
          <w:lang w:eastAsia="ko-KR"/>
        </w:rPr>
        <w:t xml:space="preserve"> 11:00, 사회복지법인 꿈과희망 계약담당관 PC</w:t>
      </w:r>
    </w:p>
    <w:p w14:paraId="0F5F2DD8" w14:textId="77777777" w:rsidR="009152C5" w:rsidRDefault="00000000" w:rsidP="00AE7031">
      <w:pPr>
        <w:pStyle w:val="1"/>
        <w:jc w:val="both"/>
        <w:rPr>
          <w:lang w:eastAsia="ko-KR"/>
        </w:rPr>
      </w:pPr>
      <w:r>
        <w:rPr>
          <w:lang w:eastAsia="ko-KR"/>
        </w:rPr>
        <w:t xml:space="preserve">4. </w:t>
      </w:r>
      <w:r>
        <w:rPr>
          <w:lang w:eastAsia="ko-KR"/>
        </w:rPr>
        <w:t>견적</w:t>
      </w:r>
      <w:r>
        <w:rPr>
          <w:lang w:eastAsia="ko-KR"/>
        </w:rPr>
        <w:t>(</w:t>
      </w:r>
      <w:r>
        <w:rPr>
          <w:lang w:eastAsia="ko-KR"/>
        </w:rPr>
        <w:t>입찰</w:t>
      </w:r>
      <w:r>
        <w:rPr>
          <w:lang w:eastAsia="ko-KR"/>
        </w:rPr>
        <w:t xml:space="preserve">) </w:t>
      </w:r>
      <w:r>
        <w:rPr>
          <w:lang w:eastAsia="ko-KR"/>
        </w:rPr>
        <w:t>참가자격</w:t>
      </w:r>
    </w:p>
    <w:p w14:paraId="516E7C67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>가. 「지방자치단체를 당사자로 하는 계약에 관한 법률 시행령」 제13조 및 같은 법 시행규칙 제14조에 따른 자격을 갖춘 사업자로서, 입찰공고일 전날부터 입찰일(계약상대자는 계약체결일)까지 본점 소재지를 경상남도에 두고 해당 자격을 계속 유지한 업체이어야 합니다. 신규 사업자는 관련 규정에서 정하는 기준에 따릅니다.</w:t>
      </w:r>
    </w:p>
    <w:p w14:paraId="16A75975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>나. 입찰참가자격등록 마감일시까지 「건설산업기본법」 제9조에 따라 기계설비·가스공사업(업종코드 6202)으로 등록을 필하고 본 공사의 과업지시서 및 물량내역서에 따른 시공이 가능한 업체이어야 합니다.</w:t>
      </w:r>
    </w:p>
    <w:p w14:paraId="2D1F8F68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>다. 공동계약은 허용하지 않습니다.</w:t>
      </w:r>
    </w:p>
    <w:p w14:paraId="2ECD6193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lastRenderedPageBreak/>
        <w:t>라. 본 견적제출은 국가종합전자조달시스템(나라장터)을 이용한 전자입찰로 집행하므로 전자입찰 이용자 등록을 완료한 업체만 참여할 수 있습니다.</w:t>
      </w:r>
    </w:p>
    <w:p w14:paraId="1825013F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>마. 본 견적제출은 「전자입찰 입찰자 신원 확인제도」가 적용되며, 개인인증서를 보유한 대표자 또는 사전에 등록된 입찰대리인만 전자입찰서를 제출할 수 있습니다. 신원확인 방법 및 절차는 입찰서 제출 당시 시행 중인 「국가종합전자조달시스템 전자입찰특별유의서」 및 나라장터 이용안내에 따릅니다.</w:t>
      </w:r>
    </w:p>
    <w:p w14:paraId="5EAD943E" w14:textId="77777777" w:rsidR="009152C5" w:rsidRDefault="00000000" w:rsidP="00AE7031">
      <w:pPr>
        <w:spacing w:after="40" w:line="300" w:lineRule="auto"/>
        <w:ind w:left="567"/>
        <w:jc w:val="both"/>
        <w:rPr>
          <w:lang w:eastAsia="ko-KR"/>
        </w:rPr>
      </w:pPr>
      <w:r>
        <w:rPr>
          <w:lang w:eastAsia="ko-KR"/>
        </w:rPr>
        <w:t>※ 미자격자가 고의로 입찰에 참가하거나 입찰 관련 서류를 부정하게 행사하는 등 관계 법령상 제재사유에 해당하는 경우 부정당업자 제재를 받을 수 있습니다.</w:t>
      </w:r>
    </w:p>
    <w:p w14:paraId="441CFDDE" w14:textId="77777777" w:rsidR="009152C5" w:rsidRDefault="00000000" w:rsidP="00AE7031">
      <w:pPr>
        <w:pStyle w:val="1"/>
        <w:jc w:val="both"/>
        <w:rPr>
          <w:lang w:eastAsia="ko-KR"/>
        </w:rPr>
      </w:pPr>
      <w:r>
        <w:rPr>
          <w:lang w:eastAsia="ko-KR"/>
        </w:rPr>
        <w:t xml:space="preserve">5. </w:t>
      </w:r>
      <w:r>
        <w:rPr>
          <w:lang w:eastAsia="ko-KR"/>
        </w:rPr>
        <w:t>견적</w:t>
      </w:r>
      <w:r>
        <w:rPr>
          <w:lang w:eastAsia="ko-KR"/>
        </w:rPr>
        <w:t>(</w:t>
      </w:r>
      <w:r>
        <w:rPr>
          <w:lang w:eastAsia="ko-KR"/>
        </w:rPr>
        <w:t>입찰</w:t>
      </w:r>
      <w:r>
        <w:rPr>
          <w:lang w:eastAsia="ko-KR"/>
        </w:rPr>
        <w:t xml:space="preserve">) </w:t>
      </w:r>
      <w:r>
        <w:rPr>
          <w:lang w:eastAsia="ko-KR"/>
        </w:rPr>
        <w:t>참가신청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입찰보증금</w:t>
      </w:r>
    </w:p>
    <w:p w14:paraId="27440458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>가. 본 견적서 제출은 전자입찰로서 별도의 입찰참가 신청을 하지 않아도 되며, 조달청 입찰참가자격 등록내용에 따라 참가하는 것으로 합니다.</w:t>
      </w:r>
    </w:p>
    <w:p w14:paraId="77675D83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>나. 입찰보증금은 「지방자치단체를 당사자로 하는 계약에 관한 법률 시행령」 제37조 및 제38조에 따르며, 본 소액수의 견적제출은 입찰보증금을 납부하지 않습니다.</w:t>
      </w:r>
    </w:p>
    <w:p w14:paraId="537B579C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>다. 「지방계약법」 제31조의5 및 같은 법 시행령 제93조에 따른 조세포탈 등에 해당하는 자는 입찰에 참여할 수 없으며, 전자입찰서 제출로 관련 서약서 제출을 갈음합니다.</w:t>
      </w:r>
    </w:p>
    <w:p w14:paraId="3DDCE09A" w14:textId="77777777" w:rsidR="009152C5" w:rsidRDefault="00000000" w:rsidP="00AE7031">
      <w:pPr>
        <w:pStyle w:val="1"/>
        <w:jc w:val="both"/>
        <w:rPr>
          <w:lang w:eastAsia="ko-KR"/>
        </w:rPr>
      </w:pPr>
      <w:r>
        <w:rPr>
          <w:lang w:eastAsia="ko-KR"/>
        </w:rPr>
        <w:t xml:space="preserve">6. </w:t>
      </w:r>
      <w:r>
        <w:rPr>
          <w:lang w:eastAsia="ko-KR"/>
        </w:rPr>
        <w:t>견적</w:t>
      </w:r>
      <w:r>
        <w:rPr>
          <w:lang w:eastAsia="ko-KR"/>
        </w:rPr>
        <w:t>(</w:t>
      </w:r>
      <w:r>
        <w:rPr>
          <w:lang w:eastAsia="ko-KR"/>
        </w:rPr>
        <w:t>입찰</w:t>
      </w:r>
      <w:r>
        <w:rPr>
          <w:lang w:eastAsia="ko-KR"/>
        </w:rPr>
        <w:t>)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무효</w:t>
      </w:r>
    </w:p>
    <w:p w14:paraId="5DA1411F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>가. 「지방자치단체를 당사자로 하는 계약에 관한 법률 시행령」 제39조, 같은 법 시행규칙 제42조 및 「지방자치단체 입찰 및 계약 집행기준」에 따릅니다.</w:t>
      </w:r>
    </w:p>
    <w:p w14:paraId="0E4C1F8D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>나. 동일인이 동일한 사항에 2통 이상의 입찰서를 제출하는 등 같은 법 시행규칙 제42조에서 정한 사유에 해당하는 입찰은 무효입니다.</w:t>
      </w:r>
    </w:p>
    <w:p w14:paraId="19631D2C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>다. 상호, 법인명칭 또는 대표자 등 입찰참가 등록사항이 변경된 경우 이를 변경등록한 후 입찰에 참가하여야 합니다.</w:t>
      </w:r>
    </w:p>
    <w:p w14:paraId="0A62D643" w14:textId="77777777" w:rsidR="009152C5" w:rsidRDefault="00000000" w:rsidP="00AE7031">
      <w:pPr>
        <w:pStyle w:val="1"/>
        <w:jc w:val="both"/>
        <w:rPr>
          <w:lang w:eastAsia="ko-KR"/>
        </w:rPr>
      </w:pPr>
      <w:r>
        <w:rPr>
          <w:lang w:eastAsia="ko-KR"/>
        </w:rPr>
        <w:t xml:space="preserve">7. </w:t>
      </w:r>
      <w:r>
        <w:rPr>
          <w:lang w:eastAsia="ko-KR"/>
        </w:rPr>
        <w:t>예정가격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계약상대자</w:t>
      </w:r>
      <w:r>
        <w:rPr>
          <w:lang w:eastAsia="ko-KR"/>
        </w:rPr>
        <w:t xml:space="preserve"> </w:t>
      </w:r>
      <w:r>
        <w:rPr>
          <w:lang w:eastAsia="ko-KR"/>
        </w:rPr>
        <w:t>결정방법</w:t>
      </w:r>
    </w:p>
    <w:p w14:paraId="0CC28170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>가. 예정가격은 행정안전부 예규에 따라 기초금액의 ±3% 범위에서 복수예비가격 15개를 작성하고, 입찰참가자가 2개씩 전자추첨한 결과 가장 많이 선택된 4개의 예비가격을 산술평균하여 결정합니다.</w:t>
      </w:r>
    </w:p>
    <w:p w14:paraId="1CEC68E7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>나. 견적서를 제출한 자 중 예정가격 이하로서 예정가격의 89.745% 이상으로 제출한 자 중 최저가격을 제출한 자부터 순서대로 결격사유가 없는 업체를 계약상대자로 결정합니다.</w:t>
      </w:r>
    </w:p>
    <w:p w14:paraId="348116C6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>다. 동일가격 견적자가 2인 이상인 경우 국가종합전자조달시스템의 자동추첨 방식으로 결정합니다.</w:t>
      </w:r>
    </w:p>
    <w:p w14:paraId="57536DE3" w14:textId="77777777" w:rsidR="009152C5" w:rsidRDefault="00000000" w:rsidP="00AE7031">
      <w:pPr>
        <w:pStyle w:val="1"/>
        <w:jc w:val="both"/>
        <w:rPr>
          <w:lang w:eastAsia="ko-KR"/>
        </w:rPr>
      </w:pPr>
      <w:r>
        <w:rPr>
          <w:lang w:eastAsia="ko-KR"/>
        </w:rPr>
        <w:lastRenderedPageBreak/>
        <w:t xml:space="preserve">8. </w:t>
      </w:r>
      <w:r>
        <w:rPr>
          <w:lang w:eastAsia="ko-KR"/>
        </w:rPr>
        <w:t>청렴계약</w:t>
      </w:r>
      <w:r>
        <w:rPr>
          <w:lang w:eastAsia="ko-KR"/>
        </w:rPr>
        <w:t>(</w:t>
      </w:r>
      <w:r>
        <w:rPr>
          <w:lang w:eastAsia="ko-KR"/>
        </w:rPr>
        <w:t>서약</w:t>
      </w:r>
      <w:r>
        <w:rPr>
          <w:lang w:eastAsia="ko-KR"/>
        </w:rPr>
        <w:t>)</w:t>
      </w:r>
      <w:r>
        <w:rPr>
          <w:lang w:eastAsia="ko-KR"/>
        </w:rPr>
        <w:t>제</w:t>
      </w:r>
      <w:r>
        <w:rPr>
          <w:lang w:eastAsia="ko-KR"/>
        </w:rPr>
        <w:t xml:space="preserve"> </w:t>
      </w:r>
      <w:r>
        <w:rPr>
          <w:lang w:eastAsia="ko-KR"/>
        </w:rPr>
        <w:t>준수</w:t>
      </w:r>
    </w:p>
    <w:p w14:paraId="36AB9401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>가. 본 계약은 「지방자치단체를 당사자로 하는 계약에 관한 법률」 제6조의2에 따른 청렴계약(서약)제가 적용됩니다. 입찰참가자는 청렴계약이행서약서를 제출한 것으로 간주하며, 계약상대자는 계약 체결 시 대표자가 서명한 서약서를 제출하여야 합니다.</w:t>
      </w:r>
    </w:p>
    <w:p w14:paraId="6F59AB79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>나. 입찰자는 청렴계약 관련 내용을 숙지·승낙하여야 합니다.</w:t>
      </w:r>
    </w:p>
    <w:p w14:paraId="5E143B3D" w14:textId="77777777" w:rsidR="009152C5" w:rsidRDefault="00000000" w:rsidP="00AE7031">
      <w:pPr>
        <w:pStyle w:val="1"/>
        <w:jc w:val="both"/>
        <w:rPr>
          <w:lang w:eastAsia="ko-KR"/>
        </w:rPr>
      </w:pPr>
      <w:r>
        <w:rPr>
          <w:lang w:eastAsia="ko-KR"/>
        </w:rPr>
        <w:t xml:space="preserve">9. </w:t>
      </w:r>
      <w:r>
        <w:rPr>
          <w:lang w:eastAsia="ko-KR"/>
        </w:rPr>
        <w:t>안전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보건확보</w:t>
      </w:r>
      <w:r>
        <w:rPr>
          <w:lang w:eastAsia="ko-KR"/>
        </w:rPr>
        <w:t xml:space="preserve"> </w:t>
      </w:r>
      <w:r>
        <w:rPr>
          <w:lang w:eastAsia="ko-KR"/>
        </w:rPr>
        <w:t>의무</w:t>
      </w:r>
    </w:p>
    <w:p w14:paraId="49317DC8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>가. 본 견적제출에 참가하려는 자는 중대재해 예방을 위한 산업안전보건 관계 법령 및 「중대재해 처벌 등에 관한 법률」을 숙지하여야 하며, 입찰서를 제출한 자는 안전보건 확보 의무 이행서약서를 제출한 것으로 간주합니다. 계약 체결 시에는 계약상대자의 대표자가 서명한 서약서를 제출하여야 합니다.</w:t>
      </w:r>
    </w:p>
    <w:p w14:paraId="0AB34DB5" w14:textId="77777777" w:rsidR="009152C5" w:rsidRDefault="00000000" w:rsidP="00AE7031">
      <w:pPr>
        <w:spacing w:after="40" w:line="300" w:lineRule="auto"/>
        <w:ind w:left="283"/>
        <w:jc w:val="both"/>
        <w:rPr>
          <w:lang w:eastAsia="ko-KR"/>
        </w:rPr>
      </w:pPr>
      <w:r>
        <w:rPr>
          <w:lang w:eastAsia="ko-KR"/>
        </w:rPr>
        <w:t>나. 계약상대자는 사업 또는 사업장의 특성과 규모를 고려하여 재해예방에 필요한 안전보건관리체계 구축 및 이행, 재발방지 대책 수립·이행, 관계기관의 개선·시정명령 이행, 안전·보건 관계 법령상 의무이행에 필요한 관리상 조치를 하여야 합니다.</w:t>
      </w:r>
    </w:p>
    <w:p w14:paraId="1BB8C963" w14:textId="77777777" w:rsidR="009152C5" w:rsidRDefault="00000000" w:rsidP="00AE7031">
      <w:pPr>
        <w:pStyle w:val="1"/>
        <w:jc w:val="both"/>
        <w:rPr>
          <w:lang w:eastAsia="ko-KR"/>
        </w:rPr>
      </w:pPr>
      <w:r>
        <w:rPr>
          <w:lang w:eastAsia="ko-KR"/>
        </w:rPr>
        <w:t xml:space="preserve">10. </w:t>
      </w:r>
      <w:r>
        <w:rPr>
          <w:lang w:eastAsia="ko-KR"/>
        </w:rPr>
        <w:t>기타</w:t>
      </w:r>
      <w:r>
        <w:rPr>
          <w:lang w:eastAsia="ko-KR"/>
        </w:rPr>
        <w:t xml:space="preserve"> </w:t>
      </w:r>
      <w:r>
        <w:rPr>
          <w:lang w:eastAsia="ko-KR"/>
        </w:rPr>
        <w:t>참고사항</w:t>
      </w:r>
    </w:p>
    <w:p w14:paraId="1B128A06" w14:textId="77777777" w:rsidR="009152C5" w:rsidRPr="00027EC0" w:rsidRDefault="00000000" w:rsidP="00AE7031">
      <w:pPr>
        <w:spacing w:after="40" w:line="300" w:lineRule="auto"/>
        <w:ind w:left="283"/>
        <w:jc w:val="both"/>
        <w:rPr>
          <w:w w:val="90"/>
          <w:lang w:eastAsia="ko-KR"/>
        </w:rPr>
      </w:pPr>
      <w:r w:rsidRPr="00027EC0">
        <w:rPr>
          <w:w w:val="90"/>
          <w:lang w:eastAsia="ko-KR"/>
        </w:rPr>
        <w:t>가. 입찰참가자는 입찰공고문, 국가종합전자조달시스템 전자입찰특별유의서 및 이용약관, 지방계약 관계 법령, 지방자치단체 입찰 및 계약 집행기준, 계약일반조건, 도면, 물량내역서, 과업지시서 등 입찰에 필요한 모든 사항을 숙지한 후 입찰에 응하여야 합니다.</w:t>
      </w:r>
    </w:p>
    <w:p w14:paraId="3145BE5B" w14:textId="77777777" w:rsidR="009152C5" w:rsidRPr="00027EC0" w:rsidRDefault="00000000" w:rsidP="00AE7031">
      <w:pPr>
        <w:spacing w:after="40" w:line="300" w:lineRule="auto"/>
        <w:ind w:left="283"/>
        <w:jc w:val="both"/>
        <w:rPr>
          <w:w w:val="90"/>
          <w:lang w:eastAsia="ko-KR"/>
        </w:rPr>
      </w:pPr>
      <w:r w:rsidRPr="00027EC0">
        <w:rPr>
          <w:w w:val="90"/>
          <w:lang w:eastAsia="ko-KR"/>
        </w:rPr>
        <w:t>나. 「지방자치단체 입찰 및 계약 집행기준」 수의계약 운영요령의 배제사유에 해당하지 않아야 하며, 「공직자의 이해충돌 방지법」 제12조에 해당하는 자는 수의계약 체결이 제한됩니다. 계약체결 시 「창원시 공직자의 이해충돌 방지제도 운영지침」 [별지 제14호서식] 수의계약 체결 제한 여부 확인서를 제출하여야 합니다.</w:t>
      </w:r>
    </w:p>
    <w:p w14:paraId="5BA4690C" w14:textId="77777777" w:rsidR="009152C5" w:rsidRPr="00027EC0" w:rsidRDefault="00000000" w:rsidP="00AE7031">
      <w:pPr>
        <w:spacing w:after="40" w:line="300" w:lineRule="auto"/>
        <w:ind w:left="283"/>
        <w:jc w:val="both"/>
        <w:rPr>
          <w:w w:val="90"/>
          <w:lang w:eastAsia="ko-KR"/>
        </w:rPr>
      </w:pPr>
      <w:r w:rsidRPr="00027EC0">
        <w:rPr>
          <w:w w:val="90"/>
          <w:lang w:eastAsia="ko-KR"/>
        </w:rPr>
        <w:t>다. 최종 계약상대자는 계약상대자 결정 통지를 받은 날부터 10일 이내에 산출내역서 및 구비서류를 제출하고 계약을 체결하여야 합니다. 산출내역서는 발주처가 제공한 물량내역서를 포함하여 작성하여야 하며, 재료비·노무비·경비와 관계 법령 및 계약조건에 따라 적용되는 각종 보험료 및 법정경비, 일반관리비, 이윤, 부가가치세 등 계약금액의 산출근거를 확인할 수 있도록 작성하여 제출하여야 합니다.</w:t>
      </w:r>
    </w:p>
    <w:p w14:paraId="4D5ECFD8" w14:textId="77777777" w:rsidR="009152C5" w:rsidRPr="00027EC0" w:rsidRDefault="00000000" w:rsidP="00AE7031">
      <w:pPr>
        <w:spacing w:after="40" w:line="300" w:lineRule="auto"/>
        <w:ind w:left="283"/>
        <w:jc w:val="both"/>
        <w:rPr>
          <w:w w:val="90"/>
          <w:lang w:eastAsia="ko-KR"/>
        </w:rPr>
      </w:pPr>
      <w:r w:rsidRPr="00027EC0">
        <w:rPr>
          <w:w w:val="90"/>
          <w:lang w:eastAsia="ko-KR"/>
        </w:rPr>
        <w:t>라. 계약상대자가 정당한 사유 없이 정해진 기일 내 계약을 체결하지 않는 경우 수의계약 배제사유에 해당할 수 있습니다.</w:t>
      </w:r>
    </w:p>
    <w:p w14:paraId="49586D2E" w14:textId="77777777" w:rsidR="009152C5" w:rsidRPr="00027EC0" w:rsidRDefault="00000000" w:rsidP="00AE7031">
      <w:pPr>
        <w:spacing w:after="40" w:line="300" w:lineRule="auto"/>
        <w:ind w:left="283"/>
        <w:jc w:val="both"/>
        <w:rPr>
          <w:w w:val="90"/>
          <w:lang w:eastAsia="ko-KR"/>
        </w:rPr>
      </w:pPr>
      <w:r w:rsidRPr="00027EC0">
        <w:rPr>
          <w:w w:val="90"/>
          <w:lang w:eastAsia="ko-KR"/>
        </w:rPr>
        <w:t>마. 전자입찰 이용에 장애가 있는 경우 투찰마감 전에 국가종합전자조달시스템 콜센터(☎1588-0800)에 문의하시기 바랍니다.</w:t>
      </w:r>
    </w:p>
    <w:p w14:paraId="60616423" w14:textId="77777777" w:rsidR="009152C5" w:rsidRPr="00027EC0" w:rsidRDefault="00000000" w:rsidP="00AE7031">
      <w:pPr>
        <w:spacing w:after="40" w:line="300" w:lineRule="auto"/>
        <w:ind w:left="283"/>
        <w:jc w:val="both"/>
        <w:rPr>
          <w:w w:val="90"/>
          <w:lang w:eastAsia="ko-KR"/>
        </w:rPr>
      </w:pPr>
      <w:r w:rsidRPr="00027EC0">
        <w:rPr>
          <w:w w:val="90"/>
          <w:lang w:eastAsia="ko-KR"/>
        </w:rPr>
        <w:t>바. 공고 및 개찰결과는 국가종합전자조달시스템(나라장터)에서 확인할 수 있습니다.</w:t>
      </w:r>
    </w:p>
    <w:p w14:paraId="134B782C" w14:textId="77777777" w:rsidR="009152C5" w:rsidRPr="00027EC0" w:rsidRDefault="00000000" w:rsidP="00AE7031">
      <w:pPr>
        <w:spacing w:after="40" w:line="300" w:lineRule="auto"/>
        <w:ind w:left="283"/>
        <w:jc w:val="both"/>
        <w:rPr>
          <w:w w:val="90"/>
          <w:lang w:eastAsia="ko-KR"/>
        </w:rPr>
      </w:pPr>
      <w:r w:rsidRPr="00027EC0">
        <w:rPr>
          <w:w w:val="90"/>
          <w:lang w:eastAsia="ko-KR"/>
        </w:rPr>
        <w:t>사. 본 공고에 특별히 정하지 않은 사항은 입찰공고일 현재 시행 중인 지방계약 관계 법령 및 관련 규정에 따릅니다.</w:t>
      </w:r>
    </w:p>
    <w:p w14:paraId="514DE136" w14:textId="77777777" w:rsidR="009152C5" w:rsidRPr="00027EC0" w:rsidRDefault="00000000" w:rsidP="00AE7031">
      <w:pPr>
        <w:spacing w:after="40" w:line="300" w:lineRule="auto"/>
        <w:ind w:left="283"/>
        <w:jc w:val="both"/>
        <w:rPr>
          <w:w w:val="90"/>
          <w:lang w:eastAsia="ko-KR"/>
        </w:rPr>
      </w:pPr>
      <w:r w:rsidRPr="00027EC0">
        <w:rPr>
          <w:w w:val="90"/>
          <w:lang w:eastAsia="ko-KR"/>
        </w:rPr>
        <w:lastRenderedPageBreak/>
        <w:t>아. 본 입찰 관련 문의 및 부패·비리·불공정행위 신고는 사회복지법인 꿈과희망 계약담당자(010-2293-8798)에게 문의하시기 바랍니다.</w:t>
      </w:r>
    </w:p>
    <w:p w14:paraId="33C5BB6B" w14:textId="24FBC10A" w:rsidR="009152C5" w:rsidRDefault="00000000">
      <w:pPr>
        <w:spacing w:before="300" w:after="120" w:line="300" w:lineRule="auto"/>
        <w:jc w:val="center"/>
        <w:rPr>
          <w:lang w:eastAsia="ko-KR"/>
        </w:rPr>
      </w:pPr>
      <w:r>
        <w:rPr>
          <w:sz w:val="22"/>
          <w:lang w:eastAsia="ko-KR"/>
        </w:rPr>
        <w:t xml:space="preserve">2026년 </w:t>
      </w:r>
      <w:r w:rsidR="00AE7031">
        <w:rPr>
          <w:rFonts w:hint="eastAsia"/>
          <w:sz w:val="22"/>
          <w:lang w:eastAsia="ko-KR"/>
        </w:rPr>
        <w:t>9</w:t>
      </w:r>
      <w:r>
        <w:rPr>
          <w:sz w:val="22"/>
          <w:lang w:eastAsia="ko-KR"/>
        </w:rPr>
        <w:t xml:space="preserve">월 </w:t>
      </w:r>
      <w:r w:rsidR="00070A54">
        <w:rPr>
          <w:rFonts w:hint="eastAsia"/>
          <w:sz w:val="22"/>
          <w:lang w:eastAsia="ko-KR"/>
        </w:rPr>
        <w:t>8</w:t>
      </w:r>
      <w:r>
        <w:rPr>
          <w:sz w:val="22"/>
          <w:lang w:eastAsia="ko-KR"/>
        </w:rPr>
        <w:t>일</w:t>
      </w:r>
    </w:p>
    <w:p w14:paraId="43B3D9CD" w14:textId="77777777" w:rsidR="009152C5" w:rsidRDefault="00000000">
      <w:pPr>
        <w:spacing w:after="60" w:line="300" w:lineRule="auto"/>
        <w:jc w:val="center"/>
        <w:rPr>
          <w:lang w:eastAsia="ko-KR"/>
        </w:rPr>
      </w:pPr>
      <w:r>
        <w:rPr>
          <w:b/>
          <w:sz w:val="26"/>
          <w:lang w:eastAsia="ko-KR"/>
        </w:rPr>
        <w:t>사회복지법인 꿈과희망 계약담당관</w:t>
      </w:r>
    </w:p>
    <w:p w14:paraId="65B776D2" w14:textId="77777777" w:rsidR="009152C5" w:rsidRDefault="00000000">
      <w:pPr>
        <w:rPr>
          <w:lang w:eastAsia="ko-KR"/>
        </w:rPr>
      </w:pPr>
      <w:r>
        <w:rPr>
          <w:lang w:eastAsia="ko-KR"/>
        </w:rPr>
        <w:br w:type="page"/>
      </w:r>
    </w:p>
    <w:p w14:paraId="4A563EF7" w14:textId="77777777" w:rsidR="009152C5" w:rsidRDefault="00000000">
      <w:pPr>
        <w:spacing w:after="240"/>
        <w:jc w:val="center"/>
        <w:rPr>
          <w:lang w:eastAsia="ko-KR"/>
        </w:rPr>
      </w:pPr>
      <w:r>
        <w:rPr>
          <w:b/>
          <w:sz w:val="32"/>
          <w:lang w:eastAsia="ko-KR"/>
        </w:rPr>
        <w:lastRenderedPageBreak/>
        <w:t>청렴계약 이행서약서</w:t>
      </w:r>
    </w:p>
    <w:p w14:paraId="69BA5A0D" w14:textId="77777777" w:rsidR="009152C5" w:rsidRDefault="00000000" w:rsidP="0015647A">
      <w:pPr>
        <w:spacing w:line="300" w:lineRule="auto"/>
        <w:jc w:val="both"/>
        <w:rPr>
          <w:lang w:eastAsia="ko-KR"/>
        </w:rPr>
      </w:pPr>
      <w:r>
        <w:rPr>
          <w:lang w:eastAsia="ko-KR"/>
        </w:rPr>
        <w:t>당사는 사회복지법인 꿈과희망에서 시행하는 「디딤돌 냉난방 시스템 개보수공사(에어컨)」의 견적제출 및 계약이행과 관련하여 공정하고 투명한 계약질서 확립에 적극 동참하며 다음 사항을 성실히 이행할 것을 서약합니다.</w:t>
      </w:r>
    </w:p>
    <w:p w14:paraId="2D1D9A23" w14:textId="77777777" w:rsidR="009152C5" w:rsidRDefault="00000000" w:rsidP="0015647A">
      <w:pPr>
        <w:spacing w:after="100" w:line="312" w:lineRule="auto"/>
        <w:ind w:left="283" w:hanging="283"/>
        <w:jc w:val="both"/>
        <w:rPr>
          <w:lang w:eastAsia="ko-KR"/>
        </w:rPr>
      </w:pPr>
      <w:r>
        <w:rPr>
          <w:b/>
          <w:lang w:eastAsia="ko-KR"/>
        </w:rPr>
        <w:t xml:space="preserve">1. </w:t>
      </w:r>
      <w:r>
        <w:rPr>
          <w:lang w:eastAsia="ko-KR"/>
        </w:rPr>
        <w:t>견적제출, 계약체결 및 공사이행의 전 과정에서 관계 법령과 계약조건을 준수하고, 부실시공·불량자재 사용 등 계약의 품질을 저해하는 행위를 하지 않겠습니다.</w:t>
      </w:r>
    </w:p>
    <w:p w14:paraId="63AEFC64" w14:textId="77777777" w:rsidR="009152C5" w:rsidRDefault="00000000" w:rsidP="0015647A">
      <w:pPr>
        <w:spacing w:after="100" w:line="312" w:lineRule="auto"/>
        <w:ind w:left="283" w:hanging="283"/>
        <w:jc w:val="both"/>
        <w:rPr>
          <w:lang w:eastAsia="ko-KR"/>
        </w:rPr>
      </w:pPr>
      <w:r>
        <w:rPr>
          <w:b/>
          <w:lang w:eastAsia="ko-KR"/>
        </w:rPr>
        <w:t xml:space="preserve">2. </w:t>
      </w:r>
      <w:r>
        <w:rPr>
          <w:lang w:eastAsia="ko-KR"/>
        </w:rPr>
        <w:t>계약체결 및 이행과 관련하여 관계자에게 금품·향응·편의 등을 제공하거나 부당한 청탁을 하지 않으며, 불법·부당한 요구가 있는 경우 이에 응하지 않겠습니다.</w:t>
      </w:r>
    </w:p>
    <w:p w14:paraId="4B1573B3" w14:textId="77777777" w:rsidR="009152C5" w:rsidRDefault="00000000" w:rsidP="0015647A">
      <w:pPr>
        <w:spacing w:after="100" w:line="312" w:lineRule="auto"/>
        <w:ind w:left="283" w:hanging="283"/>
        <w:jc w:val="both"/>
        <w:rPr>
          <w:lang w:eastAsia="ko-KR"/>
        </w:rPr>
      </w:pPr>
      <w:r>
        <w:rPr>
          <w:b/>
          <w:lang w:eastAsia="ko-KR"/>
        </w:rPr>
        <w:t xml:space="preserve">3. </w:t>
      </w:r>
      <w:r>
        <w:rPr>
          <w:lang w:eastAsia="ko-KR"/>
        </w:rPr>
        <w:t>담합 등 공정한 경쟁을 저해하는 행위를 하지 않으며, 계약 관련 자료를 사실과 다르게 작성하거나 제출하지 않겠습니다.</w:t>
      </w:r>
    </w:p>
    <w:p w14:paraId="11047F09" w14:textId="77777777" w:rsidR="009152C5" w:rsidRDefault="00000000" w:rsidP="0015647A">
      <w:pPr>
        <w:spacing w:after="100" w:line="312" w:lineRule="auto"/>
        <w:ind w:left="283" w:hanging="283"/>
        <w:jc w:val="both"/>
        <w:rPr>
          <w:lang w:eastAsia="ko-KR"/>
        </w:rPr>
      </w:pPr>
      <w:r>
        <w:rPr>
          <w:b/>
          <w:lang w:eastAsia="ko-KR"/>
        </w:rPr>
        <w:t xml:space="preserve">4. </w:t>
      </w:r>
      <w:r>
        <w:rPr>
          <w:lang w:eastAsia="ko-KR"/>
        </w:rPr>
        <w:t>본 서약사항을 위반한 경우 관계 법령 및 계약조건에 따른 입찰·계약상 불이익과 제재를 감수하겠습니다.</w:t>
      </w:r>
    </w:p>
    <w:p w14:paraId="748A2A0C" w14:textId="77777777" w:rsidR="009152C5" w:rsidRDefault="00000000" w:rsidP="0015647A">
      <w:pPr>
        <w:spacing w:after="100" w:line="312" w:lineRule="auto"/>
        <w:ind w:left="283" w:hanging="283"/>
        <w:jc w:val="both"/>
        <w:rPr>
          <w:lang w:eastAsia="ko-KR"/>
        </w:rPr>
      </w:pPr>
      <w:r>
        <w:rPr>
          <w:b/>
          <w:lang w:eastAsia="ko-KR"/>
        </w:rPr>
        <w:t xml:space="preserve">5. </w:t>
      </w:r>
      <w:r>
        <w:rPr>
          <w:lang w:eastAsia="ko-KR"/>
        </w:rPr>
        <w:t>「공직자의 이해충돌 방지법」에 따른 수의계약 체결 제한 여부 확인서를 사실대로 작성·제출하겠습니다.</w:t>
      </w:r>
    </w:p>
    <w:p w14:paraId="737C0DE2" w14:textId="77777777" w:rsidR="009152C5" w:rsidRDefault="00000000">
      <w:pPr>
        <w:spacing w:before="60" w:line="300" w:lineRule="auto"/>
        <w:jc w:val="center"/>
        <w:rPr>
          <w:lang w:eastAsia="ko-KR"/>
        </w:rPr>
      </w:pPr>
      <w:r>
        <w:rPr>
          <w:b/>
          <w:lang w:eastAsia="ko-KR"/>
        </w:rPr>
        <w:t>위와 같이 청렴계약 이행을 서약합니다.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4981"/>
        <w:gridCol w:w="4981"/>
      </w:tblGrid>
      <w:tr w:rsidR="009152C5" w14:paraId="028AE652" w14:textId="77777777">
        <w:trPr>
          <w:jc w:val="center"/>
        </w:trPr>
        <w:tc>
          <w:tcPr>
            <w:tcW w:w="4986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92D9D4C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공 사 명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F852BC" w14:textId="77777777" w:rsidR="009152C5" w:rsidRDefault="00000000">
            <w:pPr>
              <w:rPr>
                <w:lang w:eastAsia="ko-KR"/>
              </w:rPr>
            </w:pPr>
            <w:r>
              <w:rPr>
                <w:sz w:val="18"/>
                <w:lang w:eastAsia="ko-KR"/>
              </w:rPr>
              <w:t>디딤돌 냉난방 시스템 개보수공사(에어컨)</w:t>
            </w:r>
          </w:p>
        </w:tc>
      </w:tr>
      <w:tr w:rsidR="009152C5" w14:paraId="5694774E" w14:textId="77777777">
        <w:trPr>
          <w:jc w:val="center"/>
        </w:trPr>
        <w:tc>
          <w:tcPr>
            <w:tcW w:w="4986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5B27A1C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서 약 일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B033EFE" w14:textId="77777777" w:rsidR="009152C5" w:rsidRDefault="00000000">
            <w:r>
              <w:rPr>
                <w:sz w:val="18"/>
              </w:rPr>
              <w:t>2026년      월      일</w:t>
            </w:r>
          </w:p>
        </w:tc>
      </w:tr>
      <w:tr w:rsidR="009152C5" w14:paraId="7F2F27A1" w14:textId="77777777">
        <w:trPr>
          <w:jc w:val="center"/>
        </w:trPr>
        <w:tc>
          <w:tcPr>
            <w:tcW w:w="4986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8B1CDCB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업 체 명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830B225" w14:textId="77777777" w:rsidR="009152C5" w:rsidRDefault="009152C5"/>
        </w:tc>
      </w:tr>
      <w:tr w:rsidR="009152C5" w14:paraId="3E4579C7" w14:textId="77777777">
        <w:trPr>
          <w:jc w:val="center"/>
        </w:trPr>
        <w:tc>
          <w:tcPr>
            <w:tcW w:w="4986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F1044CC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사업자등록번호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E2C22F2" w14:textId="77777777" w:rsidR="009152C5" w:rsidRDefault="009152C5"/>
        </w:tc>
      </w:tr>
      <w:tr w:rsidR="009152C5" w14:paraId="6C36CFD8" w14:textId="77777777">
        <w:trPr>
          <w:jc w:val="center"/>
        </w:trPr>
        <w:tc>
          <w:tcPr>
            <w:tcW w:w="4986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A5D954C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주    소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3353B75" w14:textId="77777777" w:rsidR="009152C5" w:rsidRDefault="009152C5"/>
        </w:tc>
      </w:tr>
      <w:tr w:rsidR="009152C5" w14:paraId="30638E02" w14:textId="77777777">
        <w:trPr>
          <w:jc w:val="center"/>
        </w:trPr>
        <w:tc>
          <w:tcPr>
            <w:tcW w:w="4986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DD0713B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대 표 자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0949D4F" w14:textId="77777777" w:rsidR="009152C5" w:rsidRDefault="00000000">
            <w:r>
              <w:rPr>
                <w:sz w:val="18"/>
              </w:rPr>
              <w:t xml:space="preserve">                         (인)</w:t>
            </w:r>
          </w:p>
        </w:tc>
      </w:tr>
    </w:tbl>
    <w:p w14:paraId="764B9FF1" w14:textId="77777777" w:rsidR="009152C5" w:rsidRDefault="00000000">
      <w:pPr>
        <w:spacing w:before="160" w:after="0" w:line="300" w:lineRule="auto"/>
        <w:jc w:val="center"/>
        <w:rPr>
          <w:lang w:eastAsia="ko-KR"/>
        </w:rPr>
      </w:pPr>
      <w:r>
        <w:rPr>
          <w:b/>
          <w:sz w:val="22"/>
          <w:lang w:eastAsia="ko-KR"/>
        </w:rPr>
        <w:t>사회복지법인 꿈과희망 계약담당관 귀하</w:t>
      </w:r>
    </w:p>
    <w:p w14:paraId="4E43C9C0" w14:textId="77777777" w:rsidR="009152C5" w:rsidRDefault="00000000">
      <w:pPr>
        <w:rPr>
          <w:lang w:eastAsia="ko-KR"/>
        </w:rPr>
      </w:pPr>
      <w:r>
        <w:rPr>
          <w:lang w:eastAsia="ko-KR"/>
        </w:rPr>
        <w:br w:type="page"/>
      </w:r>
    </w:p>
    <w:p w14:paraId="199FA57E" w14:textId="77777777" w:rsidR="009152C5" w:rsidRDefault="00000000">
      <w:pPr>
        <w:spacing w:after="240"/>
        <w:jc w:val="center"/>
        <w:rPr>
          <w:lang w:eastAsia="ko-KR"/>
        </w:rPr>
      </w:pPr>
      <w:r>
        <w:rPr>
          <w:b/>
          <w:sz w:val="32"/>
          <w:lang w:eastAsia="ko-KR"/>
        </w:rPr>
        <w:lastRenderedPageBreak/>
        <w:t>지방계약법 제31조의5 및 같은 법 시행령 제93조에 따른 서약서</w:t>
      </w:r>
    </w:p>
    <w:p w14:paraId="1C9C84FA" w14:textId="77777777" w:rsidR="009152C5" w:rsidRDefault="00000000" w:rsidP="00027EC0">
      <w:pPr>
        <w:spacing w:after="180" w:line="300" w:lineRule="auto"/>
        <w:jc w:val="both"/>
        <w:rPr>
          <w:lang w:eastAsia="ko-KR"/>
        </w:rPr>
      </w:pPr>
      <w:r>
        <w:rPr>
          <w:lang w:eastAsia="ko-KR"/>
        </w:rPr>
        <w:t>당사는 「지방계약법」 제31조의5에 따른 조세포탈 등을 한 자가 아님을 서약합니다. 만일 다음 각 호의 사유에 해당되어 유죄판결이 확정된 날부터 2년이 지나지 않은 사실이 발견된 때에는 계약을 해제·해지하는 등의 불이익을 감수하겠으며, 「지방계약법 시행령」 제93조에 따라 부정당업자의 입찰참가자격 제한 처분을 받겠습니다.</w:t>
      </w:r>
    </w:p>
    <w:p w14:paraId="3BA6391F" w14:textId="77777777" w:rsidR="009152C5" w:rsidRDefault="00000000" w:rsidP="00027EC0">
      <w:pPr>
        <w:spacing w:after="100" w:line="312" w:lineRule="auto"/>
        <w:ind w:left="283" w:hanging="283"/>
        <w:jc w:val="both"/>
        <w:rPr>
          <w:lang w:eastAsia="ko-KR"/>
        </w:rPr>
      </w:pPr>
      <w:r>
        <w:rPr>
          <w:b/>
          <w:lang w:eastAsia="ko-KR"/>
        </w:rPr>
        <w:t xml:space="preserve">1. </w:t>
      </w:r>
      <w:r>
        <w:rPr>
          <w:lang w:eastAsia="ko-KR"/>
        </w:rPr>
        <w:t>「관세법」 제270조에 따른 부정한 방법으로 관세를 면탈하거나 감면 또는 환급받은 세액이 5억 원 이상인 자</w:t>
      </w:r>
    </w:p>
    <w:p w14:paraId="72EA2CFB" w14:textId="77777777" w:rsidR="009152C5" w:rsidRDefault="00000000" w:rsidP="00027EC0">
      <w:pPr>
        <w:spacing w:after="100" w:line="312" w:lineRule="auto"/>
        <w:ind w:left="283" w:hanging="283"/>
        <w:jc w:val="both"/>
        <w:rPr>
          <w:lang w:eastAsia="ko-KR"/>
        </w:rPr>
      </w:pPr>
      <w:r>
        <w:rPr>
          <w:b/>
          <w:lang w:eastAsia="ko-KR"/>
        </w:rPr>
        <w:t xml:space="preserve">2. </w:t>
      </w:r>
      <w:r>
        <w:rPr>
          <w:lang w:eastAsia="ko-KR"/>
        </w:rPr>
        <w:t>「국제조세조정에 관한 법률」 제53조제1항에 따른 해외금융계좌의 신고의무를 위반하고, 그 신고의무 위반금액이 「조세범 처벌법」 제16조에 따른 금액을 초과하는 자</w:t>
      </w:r>
    </w:p>
    <w:p w14:paraId="1CCC8768" w14:textId="77777777" w:rsidR="009152C5" w:rsidRDefault="00000000" w:rsidP="00027EC0">
      <w:pPr>
        <w:spacing w:after="100" w:line="312" w:lineRule="auto"/>
        <w:ind w:left="283" w:hanging="283"/>
        <w:jc w:val="both"/>
        <w:rPr>
          <w:lang w:eastAsia="ko-KR"/>
        </w:rPr>
      </w:pPr>
      <w:r>
        <w:rPr>
          <w:b/>
          <w:lang w:eastAsia="ko-KR"/>
        </w:rPr>
        <w:t xml:space="preserve">3. </w:t>
      </w:r>
      <w:r>
        <w:rPr>
          <w:lang w:eastAsia="ko-KR"/>
        </w:rPr>
        <w:t>「외국환거래법」 제18조에 따른 자본거래의 신고의무를 위반하고, 그 신고의무 위반금액이 같은 법 제29조제1항제3호에 따른 금액을 초과하는 자</w:t>
      </w:r>
    </w:p>
    <w:p w14:paraId="6D735BBF" w14:textId="77777777" w:rsidR="009152C5" w:rsidRDefault="00000000" w:rsidP="00027EC0">
      <w:pPr>
        <w:spacing w:after="100" w:line="312" w:lineRule="auto"/>
        <w:ind w:left="283" w:hanging="283"/>
        <w:jc w:val="both"/>
        <w:rPr>
          <w:lang w:eastAsia="ko-KR"/>
        </w:rPr>
      </w:pPr>
      <w:r>
        <w:rPr>
          <w:b/>
          <w:lang w:eastAsia="ko-KR"/>
        </w:rPr>
        <w:t xml:space="preserve">4. </w:t>
      </w:r>
      <w:r>
        <w:rPr>
          <w:lang w:eastAsia="ko-KR"/>
        </w:rPr>
        <w:t>「조세범 처벌법」 제3조에 따른 조세 포탈세액이나 환급·공제받은 세액이 5억 원 이상인 자</w:t>
      </w:r>
    </w:p>
    <w:p w14:paraId="7D93ACB6" w14:textId="77777777" w:rsidR="009152C5" w:rsidRDefault="00000000" w:rsidP="00027EC0">
      <w:pPr>
        <w:spacing w:after="100" w:line="312" w:lineRule="auto"/>
        <w:ind w:left="283" w:hanging="283"/>
        <w:jc w:val="both"/>
        <w:rPr>
          <w:lang w:eastAsia="ko-KR"/>
        </w:rPr>
      </w:pPr>
      <w:r>
        <w:rPr>
          <w:b/>
          <w:lang w:eastAsia="ko-KR"/>
        </w:rPr>
        <w:t xml:space="preserve">5. </w:t>
      </w:r>
      <w:r>
        <w:rPr>
          <w:lang w:eastAsia="ko-KR"/>
        </w:rPr>
        <w:t>「지방세기본법」 제102조에 따른 지방세 포탈세액이나 환급·공제 세액이 5억 원 이상인 자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4981"/>
        <w:gridCol w:w="4981"/>
      </w:tblGrid>
      <w:tr w:rsidR="009152C5" w14:paraId="2F067B22" w14:textId="77777777">
        <w:trPr>
          <w:jc w:val="center"/>
        </w:trPr>
        <w:tc>
          <w:tcPr>
            <w:tcW w:w="4986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555CBEA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서 약 일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77C84FB" w14:textId="77777777" w:rsidR="009152C5" w:rsidRDefault="00000000">
            <w:r>
              <w:rPr>
                <w:sz w:val="18"/>
              </w:rPr>
              <w:t>2026년      월      일</w:t>
            </w:r>
          </w:p>
        </w:tc>
      </w:tr>
      <w:tr w:rsidR="009152C5" w14:paraId="07F35E51" w14:textId="77777777">
        <w:trPr>
          <w:jc w:val="center"/>
        </w:trPr>
        <w:tc>
          <w:tcPr>
            <w:tcW w:w="4986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6AE9B0C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업 체 명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37EF115" w14:textId="77777777" w:rsidR="009152C5" w:rsidRDefault="009152C5"/>
        </w:tc>
      </w:tr>
      <w:tr w:rsidR="009152C5" w14:paraId="3AF3BD0A" w14:textId="77777777">
        <w:trPr>
          <w:jc w:val="center"/>
        </w:trPr>
        <w:tc>
          <w:tcPr>
            <w:tcW w:w="4986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E75F8EF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사업자등록번호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EDBA272" w14:textId="77777777" w:rsidR="009152C5" w:rsidRDefault="009152C5"/>
        </w:tc>
      </w:tr>
      <w:tr w:rsidR="009152C5" w14:paraId="4526E0D2" w14:textId="77777777">
        <w:trPr>
          <w:jc w:val="center"/>
        </w:trPr>
        <w:tc>
          <w:tcPr>
            <w:tcW w:w="4986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3A8095E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대 표 자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07C21BB" w14:textId="77777777" w:rsidR="009152C5" w:rsidRDefault="00000000">
            <w:r>
              <w:rPr>
                <w:sz w:val="18"/>
              </w:rPr>
              <w:t xml:space="preserve">                         (인)</w:t>
            </w:r>
          </w:p>
        </w:tc>
      </w:tr>
    </w:tbl>
    <w:p w14:paraId="7F8BA29D" w14:textId="77777777" w:rsidR="009152C5" w:rsidRDefault="00000000">
      <w:pPr>
        <w:spacing w:before="160" w:after="0" w:line="300" w:lineRule="auto"/>
        <w:jc w:val="center"/>
        <w:rPr>
          <w:lang w:eastAsia="ko-KR"/>
        </w:rPr>
      </w:pPr>
      <w:r>
        <w:rPr>
          <w:b/>
          <w:sz w:val="22"/>
          <w:lang w:eastAsia="ko-KR"/>
        </w:rPr>
        <w:t>사회복지법인 꿈과희망 계약담당관 귀하</w:t>
      </w:r>
    </w:p>
    <w:p w14:paraId="2AEA686F" w14:textId="77777777" w:rsidR="009152C5" w:rsidRDefault="00000000">
      <w:pPr>
        <w:rPr>
          <w:lang w:eastAsia="ko-KR"/>
        </w:rPr>
      </w:pPr>
      <w:r>
        <w:rPr>
          <w:lang w:eastAsia="ko-KR"/>
        </w:rPr>
        <w:br w:type="page"/>
      </w:r>
    </w:p>
    <w:p w14:paraId="7DB5267D" w14:textId="77777777" w:rsidR="009152C5" w:rsidRDefault="00000000">
      <w:pPr>
        <w:spacing w:after="240"/>
        <w:jc w:val="center"/>
        <w:rPr>
          <w:lang w:eastAsia="ko-KR"/>
        </w:rPr>
      </w:pPr>
      <w:r>
        <w:rPr>
          <w:b/>
          <w:sz w:val="32"/>
          <w:lang w:eastAsia="ko-KR"/>
        </w:rPr>
        <w:lastRenderedPageBreak/>
        <w:t>안전보건 확보 의무 이행서약서</w:t>
      </w:r>
    </w:p>
    <w:p w14:paraId="29928425" w14:textId="77777777" w:rsidR="009152C5" w:rsidRDefault="00000000" w:rsidP="00027EC0">
      <w:pPr>
        <w:spacing w:line="300" w:lineRule="auto"/>
        <w:jc w:val="both"/>
        <w:rPr>
          <w:lang w:eastAsia="ko-KR"/>
        </w:rPr>
      </w:pPr>
      <w:r>
        <w:rPr>
          <w:lang w:eastAsia="ko-KR"/>
        </w:rPr>
        <w:t>당사는 사회복지법인 꿈과희망으로부터 도급받아 수행하는 「디딤돌 냉난방 시스템 개보수공사(에어컨)」와 관련하여 종사자와 시설 이용자의 안전 및 보건을 확보하기 위하여 다음 사항을 성실히 이행할 것을 서약합니다.</w:t>
      </w:r>
    </w:p>
    <w:p w14:paraId="74E4474B" w14:textId="77777777" w:rsidR="009152C5" w:rsidRDefault="00000000" w:rsidP="00027EC0">
      <w:pPr>
        <w:spacing w:after="100" w:line="312" w:lineRule="auto"/>
        <w:ind w:left="283" w:hanging="283"/>
        <w:jc w:val="both"/>
        <w:rPr>
          <w:lang w:eastAsia="ko-KR"/>
        </w:rPr>
      </w:pPr>
      <w:r>
        <w:rPr>
          <w:b/>
          <w:lang w:eastAsia="ko-KR"/>
        </w:rPr>
        <w:t xml:space="preserve">1. </w:t>
      </w:r>
      <w:r>
        <w:rPr>
          <w:lang w:eastAsia="ko-KR"/>
        </w:rPr>
        <w:t>「산업안전보건법」, 「중대재해 처벌 등에 관한 법률」 등 안전·보건 관계 법령에서 정한 의무를 준수하겠습니다.</w:t>
      </w:r>
    </w:p>
    <w:p w14:paraId="74900FDD" w14:textId="77777777" w:rsidR="009152C5" w:rsidRDefault="00000000" w:rsidP="00027EC0">
      <w:pPr>
        <w:spacing w:after="100" w:line="312" w:lineRule="auto"/>
        <w:ind w:left="283" w:hanging="283"/>
        <w:jc w:val="both"/>
        <w:rPr>
          <w:lang w:eastAsia="ko-KR"/>
        </w:rPr>
      </w:pPr>
      <w:r>
        <w:rPr>
          <w:b/>
          <w:lang w:eastAsia="ko-KR"/>
        </w:rPr>
        <w:t xml:space="preserve">2. </w:t>
      </w:r>
      <w:r>
        <w:rPr>
          <w:lang w:eastAsia="ko-KR"/>
        </w:rPr>
        <w:t>공사 착수 전 유해·위험요인을 확인하고 필요한 안전조치를 실시하며, 작업 중 확인된 위험요인은 즉시 개선하겠습니다.</w:t>
      </w:r>
    </w:p>
    <w:p w14:paraId="55BD88CB" w14:textId="77777777" w:rsidR="009152C5" w:rsidRDefault="00000000" w:rsidP="00027EC0">
      <w:pPr>
        <w:spacing w:after="100" w:line="312" w:lineRule="auto"/>
        <w:ind w:left="283" w:hanging="283"/>
        <w:jc w:val="both"/>
        <w:rPr>
          <w:lang w:eastAsia="ko-KR"/>
        </w:rPr>
      </w:pPr>
      <w:r>
        <w:rPr>
          <w:b/>
          <w:lang w:eastAsia="ko-KR"/>
        </w:rPr>
        <w:t xml:space="preserve">3. </w:t>
      </w:r>
      <w:r>
        <w:rPr>
          <w:lang w:eastAsia="ko-KR"/>
        </w:rPr>
        <w:t>작업자에게 필요한 안전보건교육과 보호구를 제공하고, 작업방법 및 현장여건에 적합한 안전관리조치를 시행하겠습니다.</w:t>
      </w:r>
    </w:p>
    <w:p w14:paraId="6335C928" w14:textId="77777777" w:rsidR="009152C5" w:rsidRDefault="00000000" w:rsidP="00027EC0">
      <w:pPr>
        <w:spacing w:after="100" w:line="312" w:lineRule="auto"/>
        <w:ind w:left="283" w:hanging="283"/>
        <w:jc w:val="both"/>
        <w:rPr>
          <w:lang w:eastAsia="ko-KR"/>
        </w:rPr>
      </w:pPr>
      <w:r>
        <w:rPr>
          <w:b/>
          <w:lang w:eastAsia="ko-KR"/>
        </w:rPr>
        <w:t xml:space="preserve">4. </w:t>
      </w:r>
      <w:r>
        <w:rPr>
          <w:lang w:eastAsia="ko-KR"/>
        </w:rPr>
        <w:t>발주처 또는 관계기관의 안전·보건 관련 점검, 개선 및 시정 요구에 성실히 협조하고 필요한 조치를 신속히 이행하겠습니다.</w:t>
      </w:r>
    </w:p>
    <w:p w14:paraId="2172F593" w14:textId="77777777" w:rsidR="009152C5" w:rsidRDefault="00000000" w:rsidP="00027EC0">
      <w:pPr>
        <w:spacing w:after="100" w:line="312" w:lineRule="auto"/>
        <w:ind w:left="283" w:hanging="283"/>
        <w:jc w:val="both"/>
        <w:rPr>
          <w:lang w:eastAsia="ko-KR"/>
        </w:rPr>
      </w:pPr>
      <w:r>
        <w:rPr>
          <w:b/>
          <w:lang w:eastAsia="ko-KR"/>
        </w:rPr>
        <w:t xml:space="preserve">5. </w:t>
      </w:r>
      <w:r>
        <w:rPr>
          <w:lang w:eastAsia="ko-KR"/>
        </w:rPr>
        <w:t>안전·보건 관계 법령상 의무 불이행으로 사고가 발생한 경우 관계 법령 및 계약조건에 따른 책임을 부담하겠습니다.</w:t>
      </w:r>
    </w:p>
    <w:p w14:paraId="5243CD69" w14:textId="77777777" w:rsidR="009152C5" w:rsidRDefault="00000000">
      <w:pPr>
        <w:spacing w:before="60" w:line="300" w:lineRule="auto"/>
        <w:jc w:val="center"/>
        <w:rPr>
          <w:lang w:eastAsia="ko-KR"/>
        </w:rPr>
      </w:pPr>
      <w:r>
        <w:rPr>
          <w:b/>
          <w:lang w:eastAsia="ko-KR"/>
        </w:rPr>
        <w:t>위와 같이 안전보건 확보 의무를 성실히 이행할 것을 서약합니다.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4981"/>
        <w:gridCol w:w="4981"/>
      </w:tblGrid>
      <w:tr w:rsidR="009152C5" w14:paraId="467BFE71" w14:textId="77777777">
        <w:trPr>
          <w:jc w:val="center"/>
        </w:trPr>
        <w:tc>
          <w:tcPr>
            <w:tcW w:w="4986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E2C1A27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공 사 명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CF3F7F3" w14:textId="77777777" w:rsidR="009152C5" w:rsidRDefault="00000000">
            <w:pPr>
              <w:rPr>
                <w:lang w:eastAsia="ko-KR"/>
              </w:rPr>
            </w:pPr>
            <w:r>
              <w:rPr>
                <w:sz w:val="18"/>
                <w:lang w:eastAsia="ko-KR"/>
              </w:rPr>
              <w:t>디딤돌 냉난방 시스템 개보수공사(에어컨)</w:t>
            </w:r>
          </w:p>
        </w:tc>
      </w:tr>
      <w:tr w:rsidR="009152C5" w14:paraId="25F3D55D" w14:textId="77777777">
        <w:trPr>
          <w:jc w:val="center"/>
        </w:trPr>
        <w:tc>
          <w:tcPr>
            <w:tcW w:w="4986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DDD14BD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서 약 일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571486A" w14:textId="77777777" w:rsidR="009152C5" w:rsidRDefault="00000000">
            <w:r>
              <w:rPr>
                <w:sz w:val="18"/>
              </w:rPr>
              <w:t>2026년      월      일</w:t>
            </w:r>
          </w:p>
        </w:tc>
      </w:tr>
      <w:tr w:rsidR="009152C5" w14:paraId="6C1290C8" w14:textId="77777777">
        <w:trPr>
          <w:jc w:val="center"/>
        </w:trPr>
        <w:tc>
          <w:tcPr>
            <w:tcW w:w="4986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64D15DF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업 체 명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64CD19F" w14:textId="77777777" w:rsidR="009152C5" w:rsidRDefault="009152C5"/>
        </w:tc>
      </w:tr>
      <w:tr w:rsidR="009152C5" w14:paraId="703665EA" w14:textId="77777777">
        <w:trPr>
          <w:jc w:val="center"/>
        </w:trPr>
        <w:tc>
          <w:tcPr>
            <w:tcW w:w="4986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F494890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사업자등록번호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971722F" w14:textId="77777777" w:rsidR="009152C5" w:rsidRDefault="009152C5"/>
        </w:tc>
      </w:tr>
      <w:tr w:rsidR="009152C5" w14:paraId="6C48A45D" w14:textId="77777777">
        <w:trPr>
          <w:jc w:val="center"/>
        </w:trPr>
        <w:tc>
          <w:tcPr>
            <w:tcW w:w="4986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F0B0F9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주    소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9C2411C" w14:textId="77777777" w:rsidR="009152C5" w:rsidRDefault="009152C5"/>
        </w:tc>
      </w:tr>
      <w:tr w:rsidR="009152C5" w14:paraId="5CA07416" w14:textId="77777777">
        <w:trPr>
          <w:jc w:val="center"/>
        </w:trPr>
        <w:tc>
          <w:tcPr>
            <w:tcW w:w="4986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9D671C8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대 표 자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2D7D201" w14:textId="77777777" w:rsidR="009152C5" w:rsidRDefault="00000000">
            <w:r>
              <w:rPr>
                <w:sz w:val="18"/>
              </w:rPr>
              <w:t xml:space="preserve">                         (인)</w:t>
            </w:r>
          </w:p>
        </w:tc>
      </w:tr>
    </w:tbl>
    <w:p w14:paraId="1292566C" w14:textId="77777777" w:rsidR="009152C5" w:rsidRDefault="00000000">
      <w:pPr>
        <w:spacing w:before="160" w:after="0" w:line="300" w:lineRule="auto"/>
        <w:jc w:val="center"/>
        <w:rPr>
          <w:lang w:eastAsia="ko-KR"/>
        </w:rPr>
      </w:pPr>
      <w:r>
        <w:rPr>
          <w:b/>
          <w:sz w:val="22"/>
          <w:lang w:eastAsia="ko-KR"/>
        </w:rPr>
        <w:t>사회복지법인 꿈과희망 계약담당관 귀하</w:t>
      </w:r>
    </w:p>
    <w:p w14:paraId="130A2C54" w14:textId="77777777" w:rsidR="009152C5" w:rsidRDefault="00000000">
      <w:pPr>
        <w:rPr>
          <w:lang w:eastAsia="ko-KR"/>
        </w:rPr>
      </w:pPr>
      <w:r>
        <w:rPr>
          <w:lang w:eastAsia="ko-KR"/>
        </w:rPr>
        <w:br w:type="page"/>
      </w:r>
    </w:p>
    <w:p w14:paraId="085343BF" w14:textId="77777777" w:rsidR="009152C5" w:rsidRDefault="00000000">
      <w:pPr>
        <w:spacing w:after="240"/>
        <w:jc w:val="center"/>
        <w:rPr>
          <w:lang w:eastAsia="ko-KR"/>
        </w:rPr>
      </w:pPr>
      <w:r>
        <w:rPr>
          <w:b/>
          <w:sz w:val="32"/>
          <w:lang w:eastAsia="ko-KR"/>
        </w:rPr>
        <w:lastRenderedPageBreak/>
        <w:t>수의계약 체결 제한 여부 확인서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2490"/>
        <w:gridCol w:w="2491"/>
        <w:gridCol w:w="2491"/>
        <w:gridCol w:w="2490"/>
      </w:tblGrid>
      <w:tr w:rsidR="009152C5" w14:paraId="3CC8DBDA" w14:textId="77777777">
        <w:trPr>
          <w:jc w:val="center"/>
        </w:trPr>
        <w:tc>
          <w:tcPr>
            <w:tcW w:w="2493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D5AB6D2" w14:textId="77777777" w:rsidR="009152C5" w:rsidRDefault="00000000">
            <w:pPr>
              <w:jc w:val="center"/>
            </w:pPr>
            <w:r>
              <w:rPr>
                <w:b/>
                <w:sz w:val="17"/>
              </w:rPr>
              <w:t>발주기관</w:t>
            </w:r>
          </w:p>
        </w:tc>
        <w:tc>
          <w:tcPr>
            <w:tcW w:w="249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C249E96" w14:textId="77777777" w:rsidR="009152C5" w:rsidRDefault="00000000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사회복지법인 꿈과희망</w:t>
            </w:r>
          </w:p>
        </w:tc>
        <w:tc>
          <w:tcPr>
            <w:tcW w:w="2493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3E4A38E" w14:textId="77777777" w:rsidR="009152C5" w:rsidRDefault="00000000">
            <w:pPr>
              <w:jc w:val="center"/>
            </w:pPr>
            <w:r>
              <w:rPr>
                <w:b/>
                <w:sz w:val="17"/>
              </w:rPr>
              <w:t>발주부서</w:t>
            </w:r>
          </w:p>
        </w:tc>
        <w:tc>
          <w:tcPr>
            <w:tcW w:w="249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56347DE" w14:textId="77777777" w:rsidR="009152C5" w:rsidRDefault="009152C5"/>
        </w:tc>
      </w:tr>
      <w:tr w:rsidR="009152C5" w14:paraId="27CF9505" w14:textId="77777777">
        <w:trPr>
          <w:jc w:val="center"/>
        </w:trPr>
        <w:tc>
          <w:tcPr>
            <w:tcW w:w="2493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0A709A0" w14:textId="77777777" w:rsidR="009152C5" w:rsidRDefault="00000000">
            <w:pPr>
              <w:jc w:val="center"/>
            </w:pPr>
            <w:r>
              <w:rPr>
                <w:b/>
                <w:sz w:val="17"/>
              </w:rPr>
              <w:t>발주내용</w:t>
            </w:r>
          </w:p>
        </w:tc>
        <w:tc>
          <w:tcPr>
            <w:tcW w:w="249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328E0EB" w14:textId="77777777" w:rsidR="009152C5" w:rsidRDefault="00000000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디딤돌 냉난방 시스템 개보수공사(에어컨)</w:t>
            </w:r>
          </w:p>
        </w:tc>
        <w:tc>
          <w:tcPr>
            <w:tcW w:w="2493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2496E23" w14:textId="77777777" w:rsidR="009152C5" w:rsidRDefault="00000000">
            <w:pPr>
              <w:jc w:val="center"/>
            </w:pPr>
            <w:r>
              <w:rPr>
                <w:b/>
                <w:sz w:val="17"/>
              </w:rPr>
              <w:t>발주일</w:t>
            </w:r>
          </w:p>
        </w:tc>
        <w:tc>
          <w:tcPr>
            <w:tcW w:w="249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6132719" w14:textId="77777777" w:rsidR="009152C5" w:rsidRDefault="00000000">
            <w:r>
              <w:rPr>
                <w:sz w:val="17"/>
              </w:rPr>
              <w:t>2026년    월    일</w:t>
            </w:r>
          </w:p>
        </w:tc>
      </w:tr>
      <w:tr w:rsidR="009152C5" w14:paraId="58EE0B0E" w14:textId="77777777">
        <w:trPr>
          <w:jc w:val="center"/>
        </w:trPr>
        <w:tc>
          <w:tcPr>
            <w:tcW w:w="2493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194975D" w14:textId="77777777" w:rsidR="009152C5" w:rsidRDefault="00000000">
            <w:pPr>
              <w:jc w:val="center"/>
            </w:pPr>
            <w:r>
              <w:rPr>
                <w:b/>
                <w:sz w:val="17"/>
              </w:rPr>
              <w:t>계약종류</w:t>
            </w:r>
          </w:p>
        </w:tc>
        <w:tc>
          <w:tcPr>
            <w:tcW w:w="249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C7FAD9E" w14:textId="77777777" w:rsidR="009152C5" w:rsidRDefault="00000000">
            <w:r>
              <w:rPr>
                <w:sz w:val="17"/>
              </w:rPr>
              <w:t>☑ 공사   ☐ 용역   ☐ 물품   ☐ 기타</w:t>
            </w:r>
          </w:p>
        </w:tc>
        <w:tc>
          <w:tcPr>
            <w:tcW w:w="2493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345047" w14:textId="77777777" w:rsidR="009152C5" w:rsidRDefault="00000000">
            <w:pPr>
              <w:jc w:val="center"/>
            </w:pPr>
            <w:r>
              <w:rPr>
                <w:b/>
                <w:sz w:val="17"/>
              </w:rPr>
              <w:t>수의계약 사유</w:t>
            </w:r>
          </w:p>
        </w:tc>
        <w:tc>
          <w:tcPr>
            <w:tcW w:w="249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6F89162" w14:textId="77777777" w:rsidR="009152C5" w:rsidRDefault="009152C5"/>
        </w:tc>
      </w:tr>
      <w:tr w:rsidR="009152C5" w14:paraId="1466E4AA" w14:textId="77777777">
        <w:trPr>
          <w:jc w:val="center"/>
        </w:trPr>
        <w:tc>
          <w:tcPr>
            <w:tcW w:w="2493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F2B099A" w14:textId="77777777" w:rsidR="009152C5" w:rsidRDefault="00000000">
            <w:pPr>
              <w:jc w:val="center"/>
            </w:pPr>
            <w:r>
              <w:rPr>
                <w:b/>
                <w:sz w:val="17"/>
              </w:rPr>
              <w:t>계약상대자</w:t>
            </w:r>
          </w:p>
        </w:tc>
        <w:tc>
          <w:tcPr>
            <w:tcW w:w="249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1C39E6" w14:textId="77777777" w:rsidR="009152C5" w:rsidRDefault="00000000">
            <w:r>
              <w:rPr>
                <w:sz w:val="17"/>
              </w:rPr>
              <w:t>성명(법인명) :</w:t>
            </w:r>
          </w:p>
        </w:tc>
        <w:tc>
          <w:tcPr>
            <w:tcW w:w="2493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2E62E67" w14:textId="77777777" w:rsidR="009152C5" w:rsidRDefault="00000000">
            <w:pPr>
              <w:jc w:val="center"/>
            </w:pPr>
            <w:r>
              <w:rPr>
                <w:b/>
                <w:sz w:val="17"/>
              </w:rPr>
              <w:t>연락처</w:t>
            </w:r>
          </w:p>
        </w:tc>
        <w:tc>
          <w:tcPr>
            <w:tcW w:w="249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38F1D61" w14:textId="77777777" w:rsidR="009152C5" w:rsidRDefault="009152C5"/>
        </w:tc>
      </w:tr>
      <w:tr w:rsidR="009152C5" w14:paraId="600F53C8" w14:textId="77777777">
        <w:trPr>
          <w:jc w:val="center"/>
        </w:trPr>
        <w:tc>
          <w:tcPr>
            <w:tcW w:w="2493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A5EF9BE" w14:textId="77777777" w:rsidR="009152C5" w:rsidRDefault="009152C5">
            <w:pPr>
              <w:jc w:val="center"/>
            </w:pPr>
          </w:p>
        </w:tc>
        <w:tc>
          <w:tcPr>
            <w:tcW w:w="249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89FB967" w14:textId="77777777" w:rsidR="009152C5" w:rsidRDefault="00000000">
            <w:r>
              <w:rPr>
                <w:sz w:val="17"/>
              </w:rPr>
              <w:t>주소 :</w:t>
            </w:r>
          </w:p>
        </w:tc>
        <w:tc>
          <w:tcPr>
            <w:tcW w:w="2493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29873EA" w14:textId="77777777" w:rsidR="009152C5" w:rsidRDefault="00000000">
            <w:pPr>
              <w:jc w:val="center"/>
            </w:pPr>
            <w:r>
              <w:rPr>
                <w:b/>
                <w:sz w:val="17"/>
              </w:rPr>
              <w:t>사업자등록번호</w:t>
            </w:r>
          </w:p>
        </w:tc>
        <w:tc>
          <w:tcPr>
            <w:tcW w:w="249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DA3CD80" w14:textId="77777777" w:rsidR="009152C5" w:rsidRDefault="009152C5"/>
        </w:tc>
      </w:tr>
    </w:tbl>
    <w:p w14:paraId="470E06E8" w14:textId="77777777" w:rsidR="009152C5" w:rsidRDefault="00000000">
      <w:pPr>
        <w:spacing w:before="140" w:after="80" w:line="300" w:lineRule="auto"/>
        <w:rPr>
          <w:lang w:eastAsia="ko-KR"/>
        </w:rPr>
      </w:pPr>
      <w:r>
        <w:rPr>
          <w:b/>
          <w:sz w:val="18"/>
          <w:lang w:eastAsia="ko-KR"/>
        </w:rPr>
        <w:t>※ 아래 각 항목을 확인한 후 해당란에 표시하시기 바랍니다.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2491"/>
        <w:gridCol w:w="2490"/>
        <w:gridCol w:w="2490"/>
        <w:gridCol w:w="2491"/>
      </w:tblGrid>
      <w:tr w:rsidR="009152C5" w14:paraId="5D7FE300" w14:textId="77777777">
        <w:trPr>
          <w:jc w:val="center"/>
        </w:trPr>
        <w:tc>
          <w:tcPr>
            <w:tcW w:w="2493" w:type="dxa"/>
            <w:shd w:val="clear" w:color="auto" w:fill="D9EAF7"/>
            <w:vAlign w:val="center"/>
          </w:tcPr>
          <w:p w14:paraId="002BD7AA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확 인 사 항</w:t>
            </w:r>
          </w:p>
        </w:tc>
        <w:tc>
          <w:tcPr>
            <w:tcW w:w="2493" w:type="dxa"/>
            <w:shd w:val="clear" w:color="auto" w:fill="D9EAF7"/>
            <w:vAlign w:val="center"/>
          </w:tcPr>
          <w:p w14:paraId="2CFD3F05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예</w:t>
            </w:r>
          </w:p>
        </w:tc>
        <w:tc>
          <w:tcPr>
            <w:tcW w:w="2493" w:type="dxa"/>
            <w:shd w:val="clear" w:color="auto" w:fill="D9EAF7"/>
            <w:vAlign w:val="center"/>
          </w:tcPr>
          <w:p w14:paraId="0A676761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아니오</w:t>
            </w:r>
          </w:p>
        </w:tc>
        <w:tc>
          <w:tcPr>
            <w:tcW w:w="2493" w:type="dxa"/>
            <w:shd w:val="clear" w:color="auto" w:fill="D9EAF7"/>
            <w:vAlign w:val="center"/>
          </w:tcPr>
          <w:p w14:paraId="3BF5BDD2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해당없음</w:t>
            </w:r>
          </w:p>
        </w:tc>
      </w:tr>
      <w:tr w:rsidR="009152C5" w14:paraId="6A1186AE" w14:textId="77777777">
        <w:trPr>
          <w:jc w:val="center"/>
        </w:trPr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345C4E" w14:textId="77777777" w:rsidR="009152C5" w:rsidRDefault="00000000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발주기관 소속 고위공직자 또는 그 가족 등 법령에서 정한 수의계약 체결 제한 대상에 해당합니까?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C5E5FE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1509F5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2BB6D3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</w:tr>
      <w:tr w:rsidR="009152C5" w14:paraId="15868A45" w14:textId="77777777">
        <w:trPr>
          <w:jc w:val="center"/>
        </w:trPr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68ACBC" w14:textId="77777777" w:rsidR="009152C5" w:rsidRDefault="00000000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해당 계약업무를 법령상 또는 사실상 담당하는 공직자 또는 그 가족 등 제한 대상에 해당합니까?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B774DF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0B8147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6B5AC8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</w:tr>
      <w:tr w:rsidR="009152C5" w14:paraId="28460260" w14:textId="77777777">
        <w:trPr>
          <w:jc w:val="center"/>
        </w:trPr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7323D9" w14:textId="77777777" w:rsidR="009152C5" w:rsidRDefault="00000000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발주기관의 감독기관 소속 고위공직자 또는 그 가족 등 제한 대상에 해당합니까?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33312C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F229B1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365ACC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</w:tr>
      <w:tr w:rsidR="009152C5" w14:paraId="1F6DF567" w14:textId="77777777">
        <w:trPr>
          <w:jc w:val="center"/>
        </w:trPr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D5F48B" w14:textId="77777777" w:rsidR="009152C5" w:rsidRDefault="00000000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발주기관 자회사의 모회사 소속 고위공직자 또는 그 가족 등 제한 대상에 해당합니까?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133FE7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875EBB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49EF4C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</w:tr>
      <w:tr w:rsidR="009152C5" w14:paraId="134B4A3F" w14:textId="77777777">
        <w:trPr>
          <w:jc w:val="center"/>
        </w:trPr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6C2C22" w14:textId="77777777" w:rsidR="009152C5" w:rsidRDefault="00000000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관련 상임위원회 국회의원 또는 그 가족 등 제한 대상에 해당합니까?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E60BA3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594CA6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DE4D60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</w:tr>
      <w:tr w:rsidR="009152C5" w14:paraId="6C44AFC9" w14:textId="77777777">
        <w:trPr>
          <w:jc w:val="center"/>
        </w:trPr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6C1BB7" w14:textId="77777777" w:rsidR="009152C5" w:rsidRDefault="00000000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해당 공공기관을 감사·조사하는 지방의회의원 또는 그 가족 등 제한 대상에 해당합니까?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702A9A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1F17BB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DE4D34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</w:tr>
      <w:tr w:rsidR="009152C5" w14:paraId="58629BDB" w14:textId="77777777">
        <w:trPr>
          <w:jc w:val="center"/>
        </w:trPr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18A171" w14:textId="77777777" w:rsidR="009152C5" w:rsidRDefault="00000000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위 제한 대상자가 대표자인 법인 또는 단체에 해당합니까?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F6236D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B9C8FD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607B2F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</w:tr>
      <w:tr w:rsidR="009152C5" w14:paraId="02A270B9" w14:textId="77777777">
        <w:trPr>
          <w:jc w:val="center"/>
        </w:trPr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01FBF8" w14:textId="77777777" w:rsidR="009152C5" w:rsidRDefault="00000000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위 제한 대상자와 법령에서 정한 특수한 관계의 사업자에 해당합니까?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2C4A03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2024AA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  <w:tc>
          <w:tcPr>
            <w:tcW w:w="249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2B63DA" w14:textId="77777777" w:rsidR="009152C5" w:rsidRDefault="00000000">
            <w:pPr>
              <w:jc w:val="center"/>
            </w:pPr>
            <w:r>
              <w:rPr>
                <w:sz w:val="22"/>
              </w:rPr>
              <w:t>□</w:t>
            </w:r>
          </w:p>
        </w:tc>
      </w:tr>
    </w:tbl>
    <w:p w14:paraId="2CCB2A79" w14:textId="77777777" w:rsidR="009152C5" w:rsidRDefault="00000000">
      <w:pPr>
        <w:spacing w:before="140" w:after="140" w:line="300" w:lineRule="auto"/>
        <w:rPr>
          <w:lang w:eastAsia="ko-KR"/>
        </w:rPr>
      </w:pPr>
      <w:r>
        <w:rPr>
          <w:sz w:val="19"/>
          <w:lang w:eastAsia="ko-KR"/>
        </w:rPr>
        <w:t>「공직자의 이해충돌 방지법」 제12조에 따른 수의계약 체결 제한 여부를 위와 같이 확인합니다. 만약 위 사항이 사실과 다른 경우에는 관계 법령에 따른 처분 및 불이익을 감수하겠습니다.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4982"/>
        <w:gridCol w:w="4980"/>
      </w:tblGrid>
      <w:tr w:rsidR="009152C5" w14:paraId="1F16A0A0" w14:textId="77777777">
        <w:trPr>
          <w:jc w:val="center"/>
        </w:trPr>
        <w:tc>
          <w:tcPr>
            <w:tcW w:w="4986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9291F75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lastRenderedPageBreak/>
              <w:t>확 인 일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9A8782A" w14:textId="77777777" w:rsidR="009152C5" w:rsidRDefault="00000000">
            <w:r>
              <w:rPr>
                <w:sz w:val="18"/>
              </w:rPr>
              <w:t>2026년      월      일</w:t>
            </w:r>
          </w:p>
        </w:tc>
      </w:tr>
      <w:tr w:rsidR="009152C5" w14:paraId="57AE6809" w14:textId="77777777">
        <w:trPr>
          <w:jc w:val="center"/>
        </w:trPr>
        <w:tc>
          <w:tcPr>
            <w:tcW w:w="4986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1CEAE6" w14:textId="77777777" w:rsidR="009152C5" w:rsidRDefault="00000000">
            <w:pPr>
              <w:jc w:val="center"/>
            </w:pPr>
            <w:r>
              <w:rPr>
                <w:b/>
                <w:sz w:val="18"/>
              </w:rPr>
              <w:t>계약상대자(확인인)</w:t>
            </w:r>
          </w:p>
        </w:tc>
        <w:tc>
          <w:tcPr>
            <w:tcW w:w="498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A6C4C0C" w14:textId="77777777" w:rsidR="009152C5" w:rsidRDefault="00000000">
            <w:r>
              <w:rPr>
                <w:sz w:val="18"/>
              </w:rPr>
              <w:t xml:space="preserve">                         (서명 또는 인)</w:t>
            </w:r>
          </w:p>
        </w:tc>
      </w:tr>
    </w:tbl>
    <w:p w14:paraId="58DA0EE3" w14:textId="77777777" w:rsidR="0066395D" w:rsidRDefault="0066395D"/>
    <w:sectPr w:rsidR="0066395D" w:rsidSect="00034616">
      <w:footerReference w:type="default" r:id="rId8"/>
      <w:pgSz w:w="12240" w:h="15840"/>
      <w:pgMar w:top="907" w:right="1134" w:bottom="90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C2D6C" w14:textId="77777777" w:rsidR="00605FF9" w:rsidRDefault="00605FF9">
      <w:pPr>
        <w:spacing w:after="0" w:line="240" w:lineRule="auto"/>
      </w:pPr>
      <w:r>
        <w:separator/>
      </w:r>
    </w:p>
  </w:endnote>
  <w:endnote w:type="continuationSeparator" w:id="0">
    <w:p w14:paraId="77AE531D" w14:textId="77777777" w:rsidR="00605FF9" w:rsidRDefault="00605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AA6F1" w14:textId="77777777" w:rsidR="009152C5" w:rsidRDefault="00000000">
    <w:pPr>
      <w:pStyle w:val="a6"/>
      <w:jc w:val="center"/>
    </w:pPr>
    <w:r>
      <w:t xml:space="preserve">- </w:t>
    </w:r>
    <w:r>
      <w:fldChar w:fldCharType="begin"/>
    </w:r>
    <w:r>
      <w:instrText>PAGE</w:instrText>
    </w:r>
    <w:r>
      <w:fldChar w:fldCharType="separate"/>
    </w:r>
    <w:r w:rsidR="00295124">
      <w:rPr>
        <w:noProof/>
      </w:rPr>
      <w:t>1</w:t>
    </w:r>
    <w:r>
      <w:fldChar w:fldCharType="end"/>
    </w:r>
    <w: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73D28" w14:textId="77777777" w:rsidR="00605FF9" w:rsidRDefault="00605FF9">
      <w:pPr>
        <w:spacing w:after="0" w:line="240" w:lineRule="auto"/>
      </w:pPr>
      <w:r>
        <w:separator/>
      </w:r>
    </w:p>
  </w:footnote>
  <w:footnote w:type="continuationSeparator" w:id="0">
    <w:p w14:paraId="1CBA321D" w14:textId="77777777" w:rsidR="00605FF9" w:rsidRDefault="00605F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1501141">
    <w:abstractNumId w:val="8"/>
  </w:num>
  <w:num w:numId="2" w16cid:durableId="588080189">
    <w:abstractNumId w:val="6"/>
  </w:num>
  <w:num w:numId="3" w16cid:durableId="1341203397">
    <w:abstractNumId w:val="5"/>
  </w:num>
  <w:num w:numId="4" w16cid:durableId="1830704248">
    <w:abstractNumId w:val="4"/>
  </w:num>
  <w:num w:numId="5" w16cid:durableId="554396351">
    <w:abstractNumId w:val="7"/>
  </w:num>
  <w:num w:numId="6" w16cid:durableId="96217757">
    <w:abstractNumId w:val="3"/>
  </w:num>
  <w:num w:numId="7" w16cid:durableId="1716807325">
    <w:abstractNumId w:val="2"/>
  </w:num>
  <w:num w:numId="8" w16cid:durableId="2014454454">
    <w:abstractNumId w:val="1"/>
  </w:num>
  <w:num w:numId="9" w16cid:durableId="706681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7EC0"/>
    <w:rsid w:val="00034616"/>
    <w:rsid w:val="0006063C"/>
    <w:rsid w:val="00070A54"/>
    <w:rsid w:val="000A3B83"/>
    <w:rsid w:val="000F7377"/>
    <w:rsid w:val="00120ADD"/>
    <w:rsid w:val="0015074B"/>
    <w:rsid w:val="0015647A"/>
    <w:rsid w:val="00295124"/>
    <w:rsid w:val="0029639D"/>
    <w:rsid w:val="00326F90"/>
    <w:rsid w:val="00523C03"/>
    <w:rsid w:val="00605FF9"/>
    <w:rsid w:val="0066395D"/>
    <w:rsid w:val="0073048E"/>
    <w:rsid w:val="00766F0E"/>
    <w:rsid w:val="00772437"/>
    <w:rsid w:val="0078743C"/>
    <w:rsid w:val="00862EBE"/>
    <w:rsid w:val="0087514D"/>
    <w:rsid w:val="009152C5"/>
    <w:rsid w:val="009301AE"/>
    <w:rsid w:val="00931A80"/>
    <w:rsid w:val="00A177A1"/>
    <w:rsid w:val="00AA1D8D"/>
    <w:rsid w:val="00AE7031"/>
    <w:rsid w:val="00AF4E33"/>
    <w:rsid w:val="00B47730"/>
    <w:rsid w:val="00CB0664"/>
    <w:rsid w:val="00E34577"/>
    <w:rsid w:val="00E62243"/>
    <w:rsid w:val="00EA1EA6"/>
    <w:rsid w:val="00F14C4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233E25"/>
  <w14:defaultImageDpi w14:val="300"/>
  <w15:docId w15:val="{BF8EDCBC-BC95-4A06-8CCA-8715339B9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맑은 고딕" w:eastAsia="맑은 고딕" w:hAnsi="맑은 고딕"/>
      <w:sz w:val="20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10</Pages>
  <Words>1126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7535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nblack25@naver.com</cp:lastModifiedBy>
  <cp:revision>12</cp:revision>
  <dcterms:created xsi:type="dcterms:W3CDTF">2026-08-20T03:01:00Z</dcterms:created>
  <dcterms:modified xsi:type="dcterms:W3CDTF">2026-09-08T23:02:00Z</dcterms:modified>
  <cp:category/>
</cp:coreProperties>
</file>