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수변전실 지붕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티아이씨(주)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티아이씨(주)의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티아이씨(주) 2026년 스마트 생태공장 구축사업(수변전실 지붕)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함안군 칠서면 공단복길 99, 티아이씨(주) 3공장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55,000,000원(부가가치세 포함)   /   추정가격 : 50,000,000원(부가가치세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티아이씨(주) 사업담당자 최재영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건설산업기본법에 의한 관련 건설업(방수·지붕·단열 등) 면허 등록 또는 동등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티아이씨 최재영 (t20211003@ticg.co.kr)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함안군 칠서면 공단복길 99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티아이씨(주)가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티아이씨(주)의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