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511B1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jc w:val="center"/>
        <w:outlineLvl w:val="1"/>
        <w:rPr>
          <w:rFonts w:ascii="Segoe UI" w:eastAsia="굴림" w:hAnsi="Segoe UI" w:cs="Segoe UI"/>
          <w:b/>
          <w:bCs/>
          <w:kern w:val="0"/>
          <w:sz w:val="40"/>
          <w:szCs w:val="40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40"/>
          <w:szCs w:val="40"/>
          <w14:ligatures w14:val="none"/>
        </w:rPr>
        <w:t>입찰공고번호</w:t>
      </w:r>
    </w:p>
    <w:p w14:paraId="6D511C1C" w14:textId="56499C8F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1"/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</w:pPr>
      <w:proofErr w:type="spellStart"/>
      <w:proofErr w:type="gramStart"/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>공고명</w:t>
      </w:r>
      <w:proofErr w:type="spellEnd"/>
      <w:r>
        <w:rPr>
          <w:rFonts w:ascii="Segoe UI" w:eastAsia="굴림" w:hAnsi="Segoe UI" w:cs="Segoe UI" w:hint="eastAsia"/>
          <w:b/>
          <w:bCs/>
          <w:kern w:val="0"/>
          <w:sz w:val="36"/>
          <w:szCs w:val="36"/>
          <w14:ligatures w14:val="none"/>
        </w:rPr>
        <w:t xml:space="preserve"> :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그래핀</w:t>
      </w:r>
      <w:proofErr w:type="gramEnd"/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기반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고효율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proofErr w:type="spellStart"/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발열모듈</w:t>
      </w:r>
      <w:proofErr w:type="spellEnd"/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시제품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(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전기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·</w:t>
      </w:r>
      <w:proofErr w:type="spellStart"/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전자부</w:t>
      </w:r>
      <w:proofErr w:type="spellEnd"/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)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설계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및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제작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용역</w:t>
      </w:r>
    </w:p>
    <w:p w14:paraId="5BB05502" w14:textId="77777777" w:rsidR="008F7EAD" w:rsidRPr="008F7EAD" w:rsidRDefault="00000000" w:rsidP="008F7EAD">
      <w:pPr>
        <w:widowControl/>
        <w:wordWrap/>
        <w:autoSpaceDE/>
        <w:autoSpaceDN/>
        <w:spacing w:after="0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굴림" w:hAnsi="Segoe UI" w:cs="Segoe UI"/>
          <w:kern w:val="0"/>
          <w:sz w:val="21"/>
          <w:szCs w:val="21"/>
          <w14:ligatures w14:val="none"/>
        </w:rPr>
        <w:pict w14:anchorId="204BFE98">
          <v:rect id="_x0000_i1025" style="width:0;height:1.5pt" o:hralign="center" o:hrstd="t" o:hr="t" fillcolor="#a0a0a0" stroked="f"/>
        </w:pict>
      </w:r>
    </w:p>
    <w:p w14:paraId="16BA0ADE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1"/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 xml:space="preserve">1. </w:t>
      </w: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>용역개요</w:t>
      </w:r>
    </w:p>
    <w:p w14:paraId="7A3F91A7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2"/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가</w:t>
      </w: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 xml:space="preserve">. </w:t>
      </w:r>
      <w:proofErr w:type="spellStart"/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용역명</w:t>
      </w:r>
      <w:proofErr w:type="spellEnd"/>
    </w:p>
    <w:p w14:paraId="73C3BDE8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그래핀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기반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고효율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proofErr w:type="spellStart"/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발열모듈</w:t>
      </w:r>
      <w:proofErr w:type="spellEnd"/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시제품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(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전기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·</w:t>
      </w:r>
      <w:proofErr w:type="spellStart"/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전자부</w:t>
      </w:r>
      <w:proofErr w:type="spellEnd"/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)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설계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및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제작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용역</w:t>
      </w:r>
    </w:p>
    <w:p w14:paraId="3759726E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2"/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나</w:t>
      </w: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 xml:space="preserve">. </w:t>
      </w: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용역기간</w:t>
      </w:r>
    </w:p>
    <w:p w14:paraId="7D87B741" w14:textId="41672C8E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계약일로부터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~5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일</w:t>
      </w:r>
    </w:p>
    <w:p w14:paraId="5A8E3BE3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2"/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다</w:t>
      </w: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 xml:space="preserve">. </w:t>
      </w: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기초금액</w:t>
      </w:r>
    </w:p>
    <w:p w14:paraId="1D9C564C" w14:textId="438C8088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금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18,700,000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원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(VAT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포함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)</w:t>
      </w:r>
    </w:p>
    <w:p w14:paraId="11A76B7E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2"/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라</w:t>
      </w: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 xml:space="preserve">. </w:t>
      </w: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수행내용</w:t>
      </w:r>
    </w:p>
    <w:p w14:paraId="5ED377FE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본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용역은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그래핀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기반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proofErr w:type="spellStart"/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발열모듈</w:t>
      </w:r>
      <w:proofErr w:type="spellEnd"/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시제품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개발을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위한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전기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·</w:t>
      </w:r>
      <w:proofErr w:type="spellStart"/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전자부</w:t>
      </w:r>
      <w:proofErr w:type="spellEnd"/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설계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및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시제품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제작을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목적으로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한다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.</w:t>
      </w:r>
    </w:p>
    <w:p w14:paraId="71AF4674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주요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수행범위는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다음과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같다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.</w:t>
      </w:r>
    </w:p>
    <w:p w14:paraId="6C2EC1A8" w14:textId="2DF267F7" w:rsidR="008F7EAD" w:rsidRPr="008F7EAD" w:rsidRDefault="008F7EAD" w:rsidP="008F7EAD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proofErr w:type="spellStart"/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발열모듈</w:t>
      </w:r>
      <w:proofErr w:type="spellEnd"/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/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모터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구동회로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설계</w:t>
      </w:r>
    </w:p>
    <w:p w14:paraId="58C82B10" w14:textId="736FF09A" w:rsidR="008F7EAD" w:rsidRPr="008F7EAD" w:rsidRDefault="008F7EAD" w:rsidP="008F7EAD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전원제어부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/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디스플레이부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설계</w:t>
      </w:r>
    </w:p>
    <w:p w14:paraId="1228E759" w14:textId="77777777" w:rsidR="008F7EAD" w:rsidRPr="008F7EAD" w:rsidRDefault="008F7EAD" w:rsidP="008F7EAD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과열방지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회로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설계</w:t>
      </w:r>
    </w:p>
    <w:p w14:paraId="463FEF57" w14:textId="0D3D3EF6" w:rsidR="008F7EAD" w:rsidRPr="008F7EAD" w:rsidRDefault="008F7EAD" w:rsidP="008F7EAD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그래핀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부품의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민감도를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감안한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설계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및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제작</w:t>
      </w:r>
    </w:p>
    <w:p w14:paraId="3B8D0AD5" w14:textId="075FBABB" w:rsidR="008F7EAD" w:rsidRPr="008F7EAD" w:rsidRDefault="008F7EAD" w:rsidP="008F7EAD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수행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자료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제출</w:t>
      </w:r>
    </w:p>
    <w:p w14:paraId="2CE56858" w14:textId="77777777" w:rsidR="008F7EAD" w:rsidRPr="008F7EAD" w:rsidRDefault="00000000" w:rsidP="008F7EAD">
      <w:pPr>
        <w:widowControl/>
        <w:wordWrap/>
        <w:autoSpaceDE/>
        <w:autoSpaceDN/>
        <w:spacing w:after="0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굴림" w:hAnsi="Segoe UI" w:cs="Segoe UI"/>
          <w:kern w:val="0"/>
          <w:sz w:val="21"/>
          <w:szCs w:val="21"/>
          <w14:ligatures w14:val="none"/>
        </w:rPr>
        <w:pict w14:anchorId="1E72BFDF">
          <v:rect id="_x0000_i1026" style="width:0;height:1.5pt" o:hralign="center" o:hrstd="t" o:hr="t" fillcolor="#a0a0a0" stroked="f"/>
        </w:pict>
      </w:r>
    </w:p>
    <w:p w14:paraId="77E0BF13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1"/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 xml:space="preserve">2. </w:t>
      </w: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>주요</w:t>
      </w: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 xml:space="preserve"> </w:t>
      </w: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>성능요구사항</w:t>
      </w:r>
    </w:p>
    <w:p w14:paraId="040F2435" w14:textId="5734B806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2"/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</w:pPr>
      <w:proofErr w:type="spellStart"/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발열부</w:t>
      </w:r>
      <w:proofErr w:type="spellEnd"/>
      <w:r>
        <w:rPr>
          <w:rFonts w:ascii="Segoe UI" w:eastAsia="굴림" w:hAnsi="Segoe UI" w:cs="Segoe UI" w:hint="eastAsia"/>
          <w:b/>
          <w:bCs/>
          <w:kern w:val="0"/>
          <w:sz w:val="27"/>
          <w:szCs w:val="27"/>
          <w14:ligatures w14:val="none"/>
        </w:rPr>
        <w:t>(</w:t>
      </w:r>
      <w:r>
        <w:rPr>
          <w:rFonts w:ascii="Segoe UI" w:eastAsia="굴림" w:hAnsi="Segoe UI" w:cs="Segoe UI" w:hint="eastAsia"/>
          <w:b/>
          <w:bCs/>
          <w:kern w:val="0"/>
          <w:sz w:val="27"/>
          <w:szCs w:val="27"/>
          <w14:ligatures w14:val="none"/>
        </w:rPr>
        <w:t>민감정보는</w:t>
      </w:r>
      <w:r>
        <w:rPr>
          <w:rFonts w:ascii="Segoe UI" w:eastAsia="굴림" w:hAnsi="Segoe UI" w:cs="Segoe UI" w:hint="eastAsia"/>
          <w:b/>
          <w:bCs/>
          <w:kern w:val="0"/>
          <w:sz w:val="27"/>
          <w:szCs w:val="27"/>
          <w14:ligatures w14:val="none"/>
        </w:rPr>
        <w:t xml:space="preserve"> *</w:t>
      </w:r>
      <w:r>
        <w:rPr>
          <w:rFonts w:ascii="Segoe UI" w:eastAsia="굴림" w:hAnsi="Segoe UI" w:cs="Segoe UI" w:hint="eastAsia"/>
          <w:b/>
          <w:bCs/>
          <w:kern w:val="0"/>
          <w:sz w:val="27"/>
          <w:szCs w:val="27"/>
          <w14:ligatures w14:val="none"/>
        </w:rPr>
        <w:t>로</w:t>
      </w:r>
      <w:r>
        <w:rPr>
          <w:rFonts w:ascii="Segoe UI" w:eastAsia="굴림" w:hAnsi="Segoe UI" w:cs="Segoe UI" w:hint="eastAsia"/>
          <w:b/>
          <w:bCs/>
          <w:kern w:val="0"/>
          <w:sz w:val="27"/>
          <w:szCs w:val="27"/>
          <w14:ligatures w14:val="none"/>
        </w:rPr>
        <w:t xml:space="preserve"> </w:t>
      </w:r>
      <w:r>
        <w:rPr>
          <w:rFonts w:ascii="Segoe UI" w:eastAsia="굴림" w:hAnsi="Segoe UI" w:cs="Segoe UI" w:hint="eastAsia"/>
          <w:b/>
          <w:bCs/>
          <w:kern w:val="0"/>
          <w:sz w:val="27"/>
          <w:szCs w:val="27"/>
          <w14:ligatures w14:val="none"/>
        </w:rPr>
        <w:t>표기하였으니</w:t>
      </w:r>
      <w:r>
        <w:rPr>
          <w:rFonts w:ascii="Segoe UI" w:eastAsia="굴림" w:hAnsi="Segoe UI" w:cs="Segoe UI" w:hint="eastAsia"/>
          <w:b/>
          <w:bCs/>
          <w:kern w:val="0"/>
          <w:sz w:val="27"/>
          <w:szCs w:val="27"/>
          <w14:ligatures w14:val="none"/>
        </w:rPr>
        <w:t xml:space="preserve"> </w:t>
      </w:r>
      <w:proofErr w:type="spellStart"/>
      <w:r>
        <w:rPr>
          <w:rFonts w:ascii="Segoe UI" w:eastAsia="굴림" w:hAnsi="Segoe UI" w:cs="Segoe UI" w:hint="eastAsia"/>
          <w:b/>
          <w:bCs/>
          <w:kern w:val="0"/>
          <w:sz w:val="27"/>
          <w:szCs w:val="27"/>
          <w14:ligatures w14:val="none"/>
        </w:rPr>
        <w:t>문의시</w:t>
      </w:r>
      <w:proofErr w:type="spellEnd"/>
      <w:r>
        <w:rPr>
          <w:rFonts w:ascii="Segoe UI" w:eastAsia="굴림" w:hAnsi="Segoe UI" w:cs="Segoe UI" w:hint="eastAsia"/>
          <w:b/>
          <w:bCs/>
          <w:kern w:val="0"/>
          <w:sz w:val="27"/>
          <w:szCs w:val="27"/>
          <w14:ligatures w14:val="none"/>
        </w:rPr>
        <w:t xml:space="preserve"> </w:t>
      </w:r>
      <w:r>
        <w:rPr>
          <w:rFonts w:ascii="Segoe UI" w:eastAsia="굴림" w:hAnsi="Segoe UI" w:cs="Segoe UI" w:hint="eastAsia"/>
          <w:b/>
          <w:bCs/>
          <w:kern w:val="0"/>
          <w:sz w:val="27"/>
          <w:szCs w:val="27"/>
          <w14:ligatures w14:val="none"/>
        </w:rPr>
        <w:t>연락바랍니다</w:t>
      </w:r>
      <w:r>
        <w:rPr>
          <w:rFonts w:ascii="Segoe UI" w:eastAsia="굴림" w:hAnsi="Segoe UI" w:cs="Segoe UI" w:hint="eastAsia"/>
          <w:b/>
          <w:bCs/>
          <w:kern w:val="0"/>
          <w:sz w:val="27"/>
          <w:szCs w:val="27"/>
          <w14:ligatures w14:val="none"/>
        </w:rPr>
        <w:t>)</w:t>
      </w:r>
    </w:p>
    <w:p w14:paraId="53ECB2BC" w14:textId="064D4966" w:rsidR="008F7EAD" w:rsidRPr="008F7EAD" w:rsidRDefault="008F7EAD" w:rsidP="008F7EAD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**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형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발열구조</w:t>
      </w:r>
    </w:p>
    <w:p w14:paraId="3A91B9F4" w14:textId="77777777" w:rsidR="008F7EAD" w:rsidRPr="008F7EAD" w:rsidRDefault="008F7EAD" w:rsidP="008F7EAD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길이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130mm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이하</w:t>
      </w:r>
    </w:p>
    <w:p w14:paraId="03978F73" w14:textId="77777777" w:rsidR="008F7EAD" w:rsidRPr="008F7EAD" w:rsidRDefault="008F7EAD" w:rsidP="008F7EAD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폭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10mm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이하</w:t>
      </w:r>
    </w:p>
    <w:p w14:paraId="6866DF07" w14:textId="6005B57A" w:rsidR="008F7EAD" w:rsidRPr="008F7EAD" w:rsidRDefault="008F7EAD" w:rsidP="008F7EAD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lastRenderedPageBreak/>
        <w:t>두께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**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mm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이하</w:t>
      </w:r>
    </w:p>
    <w:p w14:paraId="4D870ED8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2"/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전기적</w:t>
      </w: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 xml:space="preserve"> </w:t>
      </w: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특성</w:t>
      </w:r>
    </w:p>
    <w:p w14:paraId="5151659C" w14:textId="77777777" w:rsidR="008F7EAD" w:rsidRPr="008F7EAD" w:rsidRDefault="008F7EAD" w:rsidP="008F7EAD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소비전력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50W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이하</w:t>
      </w:r>
    </w:p>
    <w:p w14:paraId="3AB3F627" w14:textId="77777777" w:rsidR="008F7EAD" w:rsidRPr="008F7EAD" w:rsidRDefault="008F7EAD" w:rsidP="008F7EAD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목표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표면온도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400</w:t>
      </w:r>
      <w:r w:rsidRPr="008F7EAD">
        <w:rPr>
          <w:rFonts w:ascii="Cambria Math" w:eastAsia="굴림" w:hAnsi="Cambria Math" w:cs="Cambria Math"/>
          <w:kern w:val="0"/>
          <w:sz w:val="21"/>
          <w:szCs w:val="21"/>
          <w14:ligatures w14:val="none"/>
        </w:rPr>
        <w:t>℃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이상</w:t>
      </w:r>
    </w:p>
    <w:p w14:paraId="24F6FFE6" w14:textId="77777777" w:rsidR="008F7EAD" w:rsidRPr="008F7EAD" w:rsidRDefault="008F7EAD" w:rsidP="008F7EAD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안정적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온도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유지기능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포함</w:t>
      </w:r>
    </w:p>
    <w:p w14:paraId="32C3EA34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2"/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안전기능</w:t>
      </w:r>
    </w:p>
    <w:p w14:paraId="20FCA9F4" w14:textId="1C84916D" w:rsidR="008F7EAD" w:rsidRPr="008F7EAD" w:rsidRDefault="008F7EAD" w:rsidP="008F7EAD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과전류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</w:p>
    <w:p w14:paraId="1810C00C" w14:textId="77777777" w:rsidR="008F7EAD" w:rsidRPr="008F7EAD" w:rsidRDefault="008F7EAD" w:rsidP="008F7EAD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과열방지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기능</w:t>
      </w:r>
    </w:p>
    <w:p w14:paraId="55A44DFF" w14:textId="5CB37955" w:rsidR="008F7EAD" w:rsidRPr="008F7EAD" w:rsidRDefault="008F7EAD" w:rsidP="008F7EAD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구조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보호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기능</w:t>
      </w:r>
    </w:p>
    <w:p w14:paraId="1B510DF9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2"/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시제품</w:t>
      </w: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 xml:space="preserve"> </w:t>
      </w: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제작</w:t>
      </w:r>
    </w:p>
    <w:p w14:paraId="0F91D73C" w14:textId="54385280" w:rsidR="008F7EAD" w:rsidRPr="008F7EAD" w:rsidRDefault="008F7EAD" w:rsidP="008F7EAD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시제품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1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식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이상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제작</w:t>
      </w:r>
    </w:p>
    <w:p w14:paraId="68FAE11A" w14:textId="55F61076" w:rsidR="008F7EAD" w:rsidRPr="008F7EAD" w:rsidRDefault="008F7EAD" w:rsidP="008F7EAD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구동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및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proofErr w:type="spellStart"/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부품로스</w:t>
      </w:r>
      <w:proofErr w:type="spellEnd"/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주의</w:t>
      </w:r>
    </w:p>
    <w:p w14:paraId="7B9A8725" w14:textId="77777777" w:rsidR="008F7EAD" w:rsidRPr="008F7EAD" w:rsidRDefault="00000000" w:rsidP="008F7EAD">
      <w:pPr>
        <w:widowControl/>
        <w:wordWrap/>
        <w:autoSpaceDE/>
        <w:autoSpaceDN/>
        <w:spacing w:after="0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굴림" w:hAnsi="Segoe UI" w:cs="Segoe UI"/>
          <w:kern w:val="0"/>
          <w:sz w:val="21"/>
          <w:szCs w:val="21"/>
          <w14:ligatures w14:val="none"/>
        </w:rPr>
        <w:pict w14:anchorId="33379FC2">
          <v:rect id="_x0000_i1027" style="width:0;height:1.5pt" o:hralign="center" o:hrstd="t" o:hr="t" fillcolor="#a0a0a0" stroked="f"/>
        </w:pict>
      </w:r>
    </w:p>
    <w:p w14:paraId="723F9B70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1"/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 xml:space="preserve">3. </w:t>
      </w: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>참가자격</w:t>
      </w:r>
    </w:p>
    <w:p w14:paraId="0D3B016A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다음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요건을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모두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충족하는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업체</w:t>
      </w:r>
    </w:p>
    <w:p w14:paraId="2BB1FE60" w14:textId="77777777" w:rsidR="008F7EAD" w:rsidRPr="008F7EAD" w:rsidRDefault="008F7EAD" w:rsidP="008F7EAD">
      <w:pPr>
        <w:widowControl/>
        <w:numPr>
          <w:ilvl w:val="0"/>
          <w:numId w:val="6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국가를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당사자로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하는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계약에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관한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법률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시행령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제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12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조에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따른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참가자격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보유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업체</w:t>
      </w:r>
    </w:p>
    <w:p w14:paraId="66786B8F" w14:textId="77777777" w:rsidR="008F7EAD" w:rsidRPr="008F7EAD" w:rsidRDefault="008F7EAD" w:rsidP="008F7EAD">
      <w:pPr>
        <w:widowControl/>
        <w:numPr>
          <w:ilvl w:val="0"/>
          <w:numId w:val="6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전자입찰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이용자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등록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업체</w:t>
      </w:r>
    </w:p>
    <w:p w14:paraId="34C3401D" w14:textId="68C5561F" w:rsidR="008F7EAD" w:rsidRPr="008F7EAD" w:rsidRDefault="008F7EAD" w:rsidP="008F7EAD">
      <w:pPr>
        <w:widowControl/>
        <w:numPr>
          <w:ilvl w:val="0"/>
          <w:numId w:val="6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전기전자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제품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설계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또는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부품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개발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가능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업체</w:t>
      </w:r>
    </w:p>
    <w:p w14:paraId="525EF285" w14:textId="54C0E159" w:rsidR="008F7EAD" w:rsidRPr="008F7EAD" w:rsidRDefault="008F7EAD" w:rsidP="008F7EAD">
      <w:pPr>
        <w:widowControl/>
        <w:numPr>
          <w:ilvl w:val="0"/>
          <w:numId w:val="6"/>
        </w:numPr>
        <w:wordWrap/>
        <w:autoSpaceDE/>
        <w:autoSpaceDN/>
        <w:spacing w:before="100" w:beforeAutospacing="1" w:after="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최근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3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년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내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유사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시제품</w:t>
      </w:r>
      <w:r w:rsidRPr="008F7EAD"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(</w:t>
      </w:r>
      <w:r w:rsidRPr="008F7EAD"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그래핀</w:t>
      </w:r>
      <w:r w:rsidRPr="008F7EAD"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발열체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개발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및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전기전자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경험업체</w:t>
      </w:r>
      <w:r w:rsidRPr="008F7EAD"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)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개발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실적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보유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업체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(</w:t>
      </w:r>
      <w:r w:rsidR="00000000">
        <w:rPr>
          <w:rFonts w:ascii="Segoe UI" w:eastAsia="굴림" w:hAnsi="Segoe UI" w:cs="Segoe UI"/>
          <w:kern w:val="0"/>
          <w:sz w:val="21"/>
          <w:szCs w:val="21"/>
          <w14:ligatures w14:val="none"/>
        </w:rPr>
        <w:pict w14:anchorId="77F8B5D5">
          <v:rect id="_x0000_i1028" style="width:0;height:1.5pt" o:hralign="center" o:hrstd="t" o:hr="t" fillcolor="#a0a0a0" stroked="f"/>
        </w:pict>
      </w:r>
    </w:p>
    <w:p w14:paraId="1F8AB215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1"/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 xml:space="preserve">4. </w:t>
      </w: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>낙찰자</w:t>
      </w: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 xml:space="preserve"> </w:t>
      </w: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>결정방법</w:t>
      </w:r>
    </w:p>
    <w:p w14:paraId="26DE9A56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협상에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의한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계약</w:t>
      </w:r>
    </w:p>
    <w:p w14:paraId="44D38C64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2"/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평가비율</w:t>
      </w:r>
    </w:p>
    <w:p w14:paraId="02BDA62F" w14:textId="3E00A1AA" w:rsidR="008F7EAD" w:rsidRPr="008F7EAD" w:rsidRDefault="008F7EAD" w:rsidP="008F7EAD">
      <w:pPr>
        <w:widowControl/>
        <w:numPr>
          <w:ilvl w:val="0"/>
          <w:numId w:val="7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기술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이해도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):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80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점</w:t>
      </w:r>
    </w:p>
    <w:p w14:paraId="409D01FC" w14:textId="77777777" w:rsidR="008F7EAD" w:rsidRPr="008F7EAD" w:rsidRDefault="008F7EAD" w:rsidP="008F7EAD">
      <w:pPr>
        <w:widowControl/>
        <w:numPr>
          <w:ilvl w:val="0"/>
          <w:numId w:val="7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가격평가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20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점</w:t>
      </w:r>
    </w:p>
    <w:p w14:paraId="62620121" w14:textId="77777777" w:rsid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기술능력평가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점수가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배점한도의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85%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이상인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업체를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대상으로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가격평가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실시</w:t>
      </w:r>
    </w:p>
    <w:p w14:paraId="698A141C" w14:textId="104B02B5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lastRenderedPageBreak/>
        <w:t>단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기한이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촉박한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상태로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그래핀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전기적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특성이해도가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높은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업체라면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최대한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빠른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수행가능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업체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proofErr w:type="spellStart"/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연락요망</w:t>
      </w:r>
      <w:proofErr w:type="spellEnd"/>
    </w:p>
    <w:p w14:paraId="64D24500" w14:textId="77777777" w:rsidR="008F7EAD" w:rsidRPr="008F7EAD" w:rsidRDefault="00000000" w:rsidP="008F7EAD">
      <w:pPr>
        <w:widowControl/>
        <w:wordWrap/>
        <w:autoSpaceDE/>
        <w:autoSpaceDN/>
        <w:spacing w:after="0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굴림" w:hAnsi="Segoe UI" w:cs="Segoe UI"/>
          <w:kern w:val="0"/>
          <w:sz w:val="21"/>
          <w:szCs w:val="21"/>
          <w14:ligatures w14:val="none"/>
        </w:rPr>
        <w:pict w14:anchorId="1B649CD9">
          <v:rect id="_x0000_i1029" style="width:0;height:1.5pt" o:hralign="center" o:hrstd="t" o:hr="t" fillcolor="#a0a0a0" stroked="f"/>
        </w:pict>
      </w:r>
    </w:p>
    <w:p w14:paraId="71ADEE0F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1"/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 xml:space="preserve">5. </w:t>
      </w: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>제출서류</w:t>
      </w:r>
    </w:p>
    <w:p w14:paraId="3892A638" w14:textId="77777777" w:rsidR="008F7EAD" w:rsidRPr="008F7EAD" w:rsidRDefault="008F7EAD" w:rsidP="008F7EAD">
      <w:pPr>
        <w:widowControl/>
        <w:numPr>
          <w:ilvl w:val="0"/>
          <w:numId w:val="8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사업자등록증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사본</w:t>
      </w:r>
    </w:p>
    <w:p w14:paraId="6CFF740E" w14:textId="40B8CFD7" w:rsidR="008F7EAD" w:rsidRPr="008F7EAD" w:rsidRDefault="008F7EAD" w:rsidP="008F7EAD">
      <w:pPr>
        <w:widowControl/>
        <w:numPr>
          <w:ilvl w:val="0"/>
          <w:numId w:val="8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그래핀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관련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실적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증명서</w:t>
      </w:r>
    </w:p>
    <w:p w14:paraId="1F142264" w14:textId="633C2D06" w:rsidR="008F7EAD" w:rsidRPr="008F7EAD" w:rsidRDefault="008F7EAD" w:rsidP="008F7EAD">
      <w:pPr>
        <w:widowControl/>
        <w:numPr>
          <w:ilvl w:val="0"/>
          <w:numId w:val="8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수행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(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전기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/</w:t>
      </w:r>
      <w:proofErr w:type="spellStart"/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전자부</w:t>
      </w:r>
      <w:proofErr w:type="spellEnd"/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)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제안서</w:t>
      </w:r>
    </w:p>
    <w:p w14:paraId="62781FFB" w14:textId="77777777" w:rsidR="008F7EAD" w:rsidRDefault="008F7EAD" w:rsidP="008F7EAD">
      <w:pPr>
        <w:widowControl/>
        <w:numPr>
          <w:ilvl w:val="0"/>
          <w:numId w:val="8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기술수행계획서</w:t>
      </w:r>
    </w:p>
    <w:p w14:paraId="680C980F" w14:textId="29E6315E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ind w:left="720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hyperlink r:id="rId7" w:history="1">
        <w:r w:rsidRPr="00A40286">
          <w:rPr>
            <w:rStyle w:val="ab"/>
            <w:rFonts w:ascii="Segoe UI" w:eastAsia="굴림" w:hAnsi="Segoe UI" w:cs="Segoe UI"/>
            <w:kern w:val="0"/>
            <w:sz w:val="21"/>
            <w:szCs w:val="21"/>
            <w14:ligatures w14:val="none"/>
          </w:rPr>
          <w:t>info@ecoonwave.com</w:t>
        </w:r>
      </w:hyperlink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으로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제출해주시기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 xml:space="preserve"> 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바랍니다</w:t>
      </w:r>
      <w:r>
        <w:rPr>
          <w:rFonts w:ascii="Segoe UI" w:eastAsia="굴림" w:hAnsi="Segoe UI" w:cs="Segoe UI" w:hint="eastAsia"/>
          <w:kern w:val="0"/>
          <w:sz w:val="21"/>
          <w:szCs w:val="21"/>
          <w14:ligatures w14:val="none"/>
        </w:rPr>
        <w:t>.</w:t>
      </w:r>
    </w:p>
    <w:p w14:paraId="173518A5" w14:textId="77777777" w:rsidR="008F7EAD" w:rsidRPr="008F7EAD" w:rsidRDefault="00000000" w:rsidP="008F7EAD">
      <w:pPr>
        <w:widowControl/>
        <w:wordWrap/>
        <w:autoSpaceDE/>
        <w:autoSpaceDN/>
        <w:spacing w:after="0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굴림" w:hAnsi="Segoe UI" w:cs="Segoe UI"/>
          <w:kern w:val="0"/>
          <w:sz w:val="21"/>
          <w:szCs w:val="21"/>
          <w14:ligatures w14:val="none"/>
        </w:rPr>
        <w:pict w14:anchorId="7DE1FD08">
          <v:rect id="_x0000_i1030" style="width:0;height:1.5pt" o:hralign="center" o:hrstd="t" o:hr="t" fillcolor="#a0a0a0" stroked="f"/>
        </w:pict>
      </w:r>
    </w:p>
    <w:p w14:paraId="6AFF3719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1"/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 xml:space="preserve">6. </w:t>
      </w:r>
      <w:r w:rsidRPr="008F7EAD">
        <w:rPr>
          <w:rFonts w:ascii="Segoe UI" w:eastAsia="굴림" w:hAnsi="Segoe UI" w:cs="Segoe UI"/>
          <w:b/>
          <w:bCs/>
          <w:kern w:val="0"/>
          <w:sz w:val="36"/>
          <w:szCs w:val="36"/>
          <w14:ligatures w14:val="none"/>
        </w:rPr>
        <w:t>산출물</w:t>
      </w:r>
    </w:p>
    <w:p w14:paraId="5BF1AD05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계약상대자는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다음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산출물을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제출하여야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한다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.</w:t>
      </w:r>
    </w:p>
    <w:p w14:paraId="61878B3B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2"/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중간산출물</w:t>
      </w:r>
    </w:p>
    <w:p w14:paraId="27F53E49" w14:textId="77777777" w:rsidR="008F7EAD" w:rsidRPr="008F7EAD" w:rsidRDefault="008F7EAD" w:rsidP="008F7EAD">
      <w:pPr>
        <w:widowControl/>
        <w:numPr>
          <w:ilvl w:val="0"/>
          <w:numId w:val="9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회로설계도</w:t>
      </w:r>
    </w:p>
    <w:p w14:paraId="066346EC" w14:textId="77777777" w:rsidR="008F7EAD" w:rsidRPr="008F7EAD" w:rsidRDefault="008F7EAD" w:rsidP="008F7EAD">
      <w:pPr>
        <w:widowControl/>
        <w:numPr>
          <w:ilvl w:val="0"/>
          <w:numId w:val="9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 xml:space="preserve">PCB </w:t>
      </w: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설계자료</w:t>
      </w:r>
    </w:p>
    <w:p w14:paraId="29A47B64" w14:textId="77777777" w:rsidR="008F7EAD" w:rsidRPr="008F7EAD" w:rsidRDefault="008F7EAD" w:rsidP="008F7EAD">
      <w:pPr>
        <w:widowControl/>
        <w:numPr>
          <w:ilvl w:val="0"/>
          <w:numId w:val="9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제작계획서</w:t>
      </w:r>
    </w:p>
    <w:p w14:paraId="261E72E3" w14:textId="77777777" w:rsidR="008F7EAD" w:rsidRPr="008F7EAD" w:rsidRDefault="008F7EAD" w:rsidP="008F7EAD">
      <w:pPr>
        <w:widowControl/>
        <w:wordWrap/>
        <w:autoSpaceDE/>
        <w:autoSpaceDN/>
        <w:spacing w:before="100" w:beforeAutospacing="1" w:after="100" w:afterAutospacing="1" w:line="300" w:lineRule="atLeast"/>
        <w:outlineLvl w:val="2"/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</w:pPr>
      <w:r w:rsidRPr="008F7EAD">
        <w:rPr>
          <w:rFonts w:ascii="Segoe UI" w:eastAsia="굴림" w:hAnsi="Segoe UI" w:cs="Segoe UI"/>
          <w:b/>
          <w:bCs/>
          <w:kern w:val="0"/>
          <w:sz w:val="27"/>
          <w:szCs w:val="27"/>
          <w14:ligatures w14:val="none"/>
        </w:rPr>
        <w:t>최종산출물</w:t>
      </w:r>
    </w:p>
    <w:p w14:paraId="792A33D8" w14:textId="77777777" w:rsidR="008F7EAD" w:rsidRPr="008F7EAD" w:rsidRDefault="008F7EAD" w:rsidP="008F7EAD">
      <w:pPr>
        <w:widowControl/>
        <w:numPr>
          <w:ilvl w:val="0"/>
          <w:numId w:val="10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시제품</w:t>
      </w:r>
    </w:p>
    <w:p w14:paraId="6313ED50" w14:textId="77777777" w:rsidR="008F7EAD" w:rsidRPr="008F7EAD" w:rsidRDefault="008F7EAD" w:rsidP="008F7EAD">
      <w:pPr>
        <w:widowControl/>
        <w:numPr>
          <w:ilvl w:val="0"/>
          <w:numId w:val="10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회로도</w:t>
      </w:r>
    </w:p>
    <w:p w14:paraId="6C717688" w14:textId="77777777" w:rsidR="008F7EAD" w:rsidRPr="008F7EAD" w:rsidRDefault="008F7EAD" w:rsidP="008F7EAD">
      <w:pPr>
        <w:widowControl/>
        <w:numPr>
          <w:ilvl w:val="0"/>
          <w:numId w:val="10"/>
        </w:numPr>
        <w:wordWrap/>
        <w:autoSpaceDE/>
        <w:autoSpaceDN/>
        <w:spacing w:before="100" w:beforeAutospacing="1" w:after="100" w:afterAutospacing="1" w:line="300" w:lineRule="atLeast"/>
        <w:rPr>
          <w:rFonts w:ascii="Segoe UI" w:eastAsia="굴림" w:hAnsi="Segoe UI" w:cs="Segoe UI"/>
          <w:kern w:val="0"/>
          <w:sz w:val="21"/>
          <w:szCs w:val="21"/>
          <w14:ligatures w14:val="none"/>
        </w:rPr>
      </w:pPr>
      <w:r w:rsidRPr="008F7EAD">
        <w:rPr>
          <w:rFonts w:ascii="Segoe UI" w:eastAsia="굴림" w:hAnsi="Segoe UI" w:cs="Segoe UI"/>
          <w:kern w:val="0"/>
          <w:sz w:val="21"/>
          <w:szCs w:val="21"/>
          <w14:ligatures w14:val="none"/>
        </w:rPr>
        <w:t>최종보고서</w:t>
      </w:r>
    </w:p>
    <w:p w14:paraId="4AD15D0A" w14:textId="77777777" w:rsidR="001840E5" w:rsidRDefault="001840E5"/>
    <w:p w14:paraId="63EC44B6" w14:textId="252BBA2E" w:rsidR="008F7EAD" w:rsidRDefault="008F7EAD">
      <w:proofErr w:type="spellStart"/>
      <w:r>
        <w:rPr>
          <w:rFonts w:hint="eastAsia"/>
        </w:rPr>
        <w:t>에코온웨이브</w:t>
      </w:r>
      <w:proofErr w:type="spellEnd"/>
      <w:r>
        <w:rPr>
          <w:rFonts w:hint="eastAsia"/>
        </w:rPr>
        <w:t xml:space="preserve"> </w:t>
      </w:r>
    </w:p>
    <w:p w14:paraId="17D68033" w14:textId="72F106E0" w:rsidR="008F7EAD" w:rsidRDefault="008F7EAD">
      <w:proofErr w:type="gramStart"/>
      <w:r>
        <w:t>J</w:t>
      </w:r>
      <w:r>
        <w:rPr>
          <w:rFonts w:hint="eastAsia"/>
        </w:rPr>
        <w:t>aehee @</w:t>
      </w:r>
      <w:proofErr w:type="gramEnd"/>
      <w:r>
        <w:rPr>
          <w:rFonts w:hint="eastAsia"/>
        </w:rPr>
        <w:t>eoonwave.com</w:t>
      </w:r>
    </w:p>
    <w:p w14:paraId="0B514FC8" w14:textId="5AE44918" w:rsidR="008F7EAD" w:rsidRDefault="008F7EAD">
      <w:r>
        <w:rPr>
          <w:rFonts w:hint="eastAsia"/>
        </w:rPr>
        <w:t xml:space="preserve">010-5018-0829 </w:t>
      </w:r>
    </w:p>
    <w:sectPr w:rsidR="008F7EA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8EAD2" w14:textId="77777777" w:rsidR="003024A3" w:rsidRDefault="003024A3" w:rsidP="00165D90">
      <w:pPr>
        <w:spacing w:after="0"/>
      </w:pPr>
      <w:r>
        <w:separator/>
      </w:r>
    </w:p>
  </w:endnote>
  <w:endnote w:type="continuationSeparator" w:id="0">
    <w:p w14:paraId="026F2CC4" w14:textId="77777777" w:rsidR="003024A3" w:rsidRDefault="003024A3" w:rsidP="00165D9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BBCC1" w14:textId="77777777" w:rsidR="003024A3" w:rsidRDefault="003024A3" w:rsidP="00165D90">
      <w:pPr>
        <w:spacing w:after="0"/>
      </w:pPr>
      <w:r>
        <w:separator/>
      </w:r>
    </w:p>
  </w:footnote>
  <w:footnote w:type="continuationSeparator" w:id="0">
    <w:p w14:paraId="3719160A" w14:textId="77777777" w:rsidR="003024A3" w:rsidRDefault="003024A3" w:rsidP="00165D9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05DD8"/>
    <w:multiLevelType w:val="multilevel"/>
    <w:tmpl w:val="C96A9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E61236"/>
    <w:multiLevelType w:val="multilevel"/>
    <w:tmpl w:val="998C3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F04B52"/>
    <w:multiLevelType w:val="multilevel"/>
    <w:tmpl w:val="AC328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05243B"/>
    <w:multiLevelType w:val="multilevel"/>
    <w:tmpl w:val="64F6D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757B56"/>
    <w:multiLevelType w:val="multilevel"/>
    <w:tmpl w:val="A8E00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A206DE"/>
    <w:multiLevelType w:val="multilevel"/>
    <w:tmpl w:val="C8CA9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99674E"/>
    <w:multiLevelType w:val="multilevel"/>
    <w:tmpl w:val="BAB0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ED0A23"/>
    <w:multiLevelType w:val="multilevel"/>
    <w:tmpl w:val="2690E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402340B"/>
    <w:multiLevelType w:val="multilevel"/>
    <w:tmpl w:val="AC4C6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8535B8"/>
    <w:multiLevelType w:val="multilevel"/>
    <w:tmpl w:val="3C2CC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9187314">
    <w:abstractNumId w:val="5"/>
  </w:num>
  <w:num w:numId="2" w16cid:durableId="371272766">
    <w:abstractNumId w:val="2"/>
  </w:num>
  <w:num w:numId="3" w16cid:durableId="1462309464">
    <w:abstractNumId w:val="9"/>
  </w:num>
  <w:num w:numId="4" w16cid:durableId="1160848345">
    <w:abstractNumId w:val="6"/>
  </w:num>
  <w:num w:numId="5" w16cid:durableId="1581259419">
    <w:abstractNumId w:val="8"/>
  </w:num>
  <w:num w:numId="6" w16cid:durableId="711000361">
    <w:abstractNumId w:val="7"/>
  </w:num>
  <w:num w:numId="7" w16cid:durableId="343165737">
    <w:abstractNumId w:val="1"/>
  </w:num>
  <w:num w:numId="8" w16cid:durableId="609776660">
    <w:abstractNumId w:val="3"/>
  </w:num>
  <w:num w:numId="9" w16cid:durableId="472219556">
    <w:abstractNumId w:val="4"/>
  </w:num>
  <w:num w:numId="10" w16cid:durableId="2083939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AD"/>
    <w:rsid w:val="00165D90"/>
    <w:rsid w:val="001840E5"/>
    <w:rsid w:val="003024A3"/>
    <w:rsid w:val="00374CDD"/>
    <w:rsid w:val="003940E7"/>
    <w:rsid w:val="007062C4"/>
    <w:rsid w:val="007C3380"/>
    <w:rsid w:val="008F7EAD"/>
    <w:rsid w:val="00EA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ACA03A"/>
  <w15:chartTrackingRefBased/>
  <w15:docId w15:val="{B5E26B44-7FCE-44C0-8C09-E3CDABA55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F7EA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8F7E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8F7EA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F7EA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F7EA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F7EA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F7EA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F7EA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F7EA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F7EA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8F7EA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rsid w:val="008F7EA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8F7E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F7E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F7E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F7E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F7E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F7EA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F7EA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F7E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F7EA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F7EA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F7E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F7EA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F7EA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F7EA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F7E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F7EA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F7EAD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8F7EAD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character" w:styleId="ab">
    <w:name w:val="Hyperlink"/>
    <w:basedOn w:val="a0"/>
    <w:uiPriority w:val="99"/>
    <w:unhideWhenUsed/>
    <w:rsid w:val="008F7EAD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8F7EAD"/>
    <w:rPr>
      <w:color w:val="605E5C"/>
      <w:shd w:val="clear" w:color="auto" w:fill="E1DFDD"/>
    </w:rPr>
  </w:style>
  <w:style w:type="paragraph" w:styleId="ad">
    <w:name w:val="header"/>
    <w:basedOn w:val="a"/>
    <w:link w:val="Char3"/>
    <w:uiPriority w:val="99"/>
    <w:unhideWhenUsed/>
    <w:rsid w:val="00165D9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d"/>
    <w:uiPriority w:val="99"/>
    <w:rsid w:val="00165D90"/>
  </w:style>
  <w:style w:type="paragraph" w:styleId="ae">
    <w:name w:val="footer"/>
    <w:basedOn w:val="a"/>
    <w:link w:val="Char4"/>
    <w:uiPriority w:val="99"/>
    <w:unhideWhenUsed/>
    <w:rsid w:val="00165D9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e"/>
    <w:uiPriority w:val="99"/>
    <w:rsid w:val="00165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ecoonwav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Jaehee Cho</dc:creator>
  <cp:keywords/>
  <dc:description/>
  <cp:lastModifiedBy>Jaehee Cho</cp:lastModifiedBy>
  <cp:revision>2</cp:revision>
  <dcterms:created xsi:type="dcterms:W3CDTF">2026-10-06T06:16:00Z</dcterms:created>
  <dcterms:modified xsi:type="dcterms:W3CDTF">2026-10-06T06:16:00Z</dcterms:modified>
</cp:coreProperties>
</file>